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CBF73" w14:textId="77777777" w:rsidR="00302129" w:rsidRPr="00034AB5" w:rsidRDefault="00302129" w:rsidP="00302129">
      <w:pPr>
        <w:jc w:val="right"/>
        <w:rPr>
          <w:b/>
          <w:u w:val="single"/>
          <w:lang w:val="en-GB"/>
        </w:rPr>
      </w:pPr>
      <w:bookmarkStart w:id="0" w:name="_GoBack"/>
      <w:bookmarkEnd w:id="0"/>
      <w:r w:rsidRPr="00034AB5">
        <w:rPr>
          <w:b/>
          <w:caps/>
          <w:u w:val="single"/>
          <w:lang w:val="en-GB"/>
        </w:rPr>
        <w:t>R</w:t>
      </w:r>
      <w:r w:rsidRPr="00034AB5">
        <w:rPr>
          <w:b/>
          <w:u w:val="single"/>
          <w:lang w:val="en-GB"/>
        </w:rPr>
        <w:t>estricted</w:t>
      </w:r>
    </w:p>
    <w:p w14:paraId="47D957F3" w14:textId="77777777" w:rsidR="00302129" w:rsidRPr="00D01778" w:rsidRDefault="00302129" w:rsidP="00302129">
      <w:pPr>
        <w:jc w:val="center"/>
        <w:rPr>
          <w:b/>
          <w:caps/>
          <w:sz w:val="32"/>
          <w:szCs w:val="32"/>
          <w:lang w:val="en-GB"/>
        </w:rPr>
      </w:pPr>
      <w:r w:rsidRPr="00D01778">
        <w:rPr>
          <w:b/>
          <w:caps/>
          <w:sz w:val="32"/>
          <w:szCs w:val="32"/>
          <w:lang w:val="en-GB"/>
        </w:rPr>
        <w:t>Alumni Association</w:t>
      </w:r>
    </w:p>
    <w:p w14:paraId="780FCF74" w14:textId="77777777" w:rsidR="00302129" w:rsidRPr="00D01778" w:rsidRDefault="00302129" w:rsidP="00302129">
      <w:pPr>
        <w:jc w:val="center"/>
        <w:rPr>
          <w:b/>
          <w:sz w:val="32"/>
          <w:szCs w:val="32"/>
          <w:lang w:val="en-GB"/>
        </w:rPr>
      </w:pPr>
      <w:r w:rsidRPr="00D01778">
        <w:rPr>
          <w:b/>
          <w:sz w:val="32"/>
          <w:szCs w:val="32"/>
          <w:lang w:val="en-GB"/>
        </w:rPr>
        <w:t xml:space="preserve">EUROPEAN UNIVERSITY INSTITUTE </w:t>
      </w:r>
    </w:p>
    <w:p w14:paraId="11968E9A" w14:textId="77777777" w:rsidR="00302129" w:rsidRPr="00D01778" w:rsidRDefault="00302129" w:rsidP="00302129">
      <w:pPr>
        <w:rPr>
          <w:b/>
          <w:lang w:val="en-GB"/>
        </w:rPr>
      </w:pPr>
    </w:p>
    <w:p w14:paraId="57E96E5B" w14:textId="77777777" w:rsidR="00302129" w:rsidRPr="00D01778" w:rsidRDefault="00302129" w:rsidP="00302129">
      <w:pPr>
        <w:jc w:val="center"/>
        <w:rPr>
          <w:b/>
          <w:sz w:val="32"/>
          <w:szCs w:val="32"/>
          <w:lang w:val="en-GB"/>
        </w:rPr>
      </w:pPr>
      <w:r w:rsidRPr="00D01778">
        <w:rPr>
          <w:b/>
          <w:sz w:val="32"/>
          <w:szCs w:val="32"/>
          <w:lang w:val="en-GB"/>
        </w:rPr>
        <w:t>Executive Committee of the Alumni Association</w:t>
      </w:r>
    </w:p>
    <w:p w14:paraId="313B6CAE" w14:textId="77777777" w:rsidR="00302129" w:rsidRPr="00D01778" w:rsidRDefault="00302129" w:rsidP="00302129">
      <w:pPr>
        <w:rPr>
          <w:sz w:val="32"/>
          <w:szCs w:val="32"/>
          <w:lang w:val="en-GB"/>
        </w:rPr>
      </w:pPr>
    </w:p>
    <w:p w14:paraId="4FC51DF6" w14:textId="6492BBDE" w:rsidR="00302129" w:rsidRDefault="00302129" w:rsidP="00302129">
      <w:pPr>
        <w:jc w:val="center"/>
        <w:rPr>
          <w:lang w:val="en-GB"/>
        </w:rPr>
      </w:pPr>
      <w:r w:rsidRPr="00FC08B7">
        <w:rPr>
          <w:lang w:val="en-GB"/>
        </w:rPr>
        <w:t>Minutes</w:t>
      </w:r>
      <w:r>
        <w:rPr>
          <w:lang w:val="en-GB"/>
        </w:rPr>
        <w:t xml:space="preserve"> of the </w:t>
      </w:r>
      <w:r w:rsidR="000B3125">
        <w:rPr>
          <w:lang w:val="en-GB"/>
        </w:rPr>
        <w:t>F</w:t>
      </w:r>
      <w:r w:rsidR="00665564">
        <w:rPr>
          <w:lang w:val="en-GB"/>
        </w:rPr>
        <w:t>ifth</w:t>
      </w:r>
      <w:r w:rsidR="00A46E43">
        <w:rPr>
          <w:lang w:val="en-GB"/>
        </w:rPr>
        <w:t xml:space="preserve"> Meeting</w:t>
      </w:r>
      <w:r>
        <w:rPr>
          <w:lang w:val="en-GB"/>
        </w:rPr>
        <w:t xml:space="preserve"> (201</w:t>
      </w:r>
      <w:r w:rsidR="00A46E43">
        <w:rPr>
          <w:lang w:val="en-GB"/>
        </w:rPr>
        <w:t>7</w:t>
      </w:r>
      <w:r>
        <w:rPr>
          <w:lang w:val="en-GB"/>
        </w:rPr>
        <w:t>-201</w:t>
      </w:r>
      <w:r w:rsidR="00A46E43">
        <w:rPr>
          <w:lang w:val="en-GB"/>
        </w:rPr>
        <w:t>8</w:t>
      </w:r>
      <w:r>
        <w:rPr>
          <w:lang w:val="en-GB"/>
        </w:rPr>
        <w:t xml:space="preserve">) </w:t>
      </w:r>
    </w:p>
    <w:p w14:paraId="581B3C89" w14:textId="4C205406" w:rsidR="00302129" w:rsidRPr="00FC08B7" w:rsidRDefault="00302129" w:rsidP="00302129">
      <w:pPr>
        <w:jc w:val="center"/>
        <w:rPr>
          <w:lang w:val="en-GB"/>
        </w:rPr>
      </w:pPr>
      <w:r>
        <w:rPr>
          <w:lang w:val="en-GB"/>
        </w:rPr>
        <w:t xml:space="preserve">held on </w:t>
      </w:r>
      <w:r w:rsidR="00511FA2">
        <w:rPr>
          <w:lang w:val="en-GB"/>
        </w:rPr>
        <w:t>Friday</w:t>
      </w:r>
      <w:r>
        <w:rPr>
          <w:lang w:val="en-GB"/>
        </w:rPr>
        <w:t xml:space="preserve">, </w:t>
      </w:r>
      <w:r w:rsidR="00511FA2">
        <w:rPr>
          <w:lang w:val="en-GB"/>
        </w:rPr>
        <w:t>24</w:t>
      </w:r>
      <w:r>
        <w:rPr>
          <w:lang w:val="en-GB"/>
        </w:rPr>
        <w:t xml:space="preserve"> </w:t>
      </w:r>
      <w:r w:rsidR="00511FA2">
        <w:rPr>
          <w:lang w:val="en-GB"/>
        </w:rPr>
        <w:t>August</w:t>
      </w:r>
      <w:r>
        <w:rPr>
          <w:lang w:val="en-GB"/>
        </w:rPr>
        <w:t xml:space="preserve"> 201</w:t>
      </w:r>
      <w:r w:rsidR="00C0332A">
        <w:rPr>
          <w:lang w:val="en-GB"/>
        </w:rPr>
        <w:t>8</w:t>
      </w:r>
      <w:r w:rsidR="00FB4686">
        <w:rPr>
          <w:lang w:val="en-GB"/>
        </w:rPr>
        <w:t>, 3:30 pm CET</w:t>
      </w:r>
      <w:r>
        <w:rPr>
          <w:lang w:val="en-GB"/>
        </w:rPr>
        <w:t xml:space="preserve"> </w:t>
      </w:r>
      <w:r w:rsidR="00A46E43">
        <w:rPr>
          <w:lang w:val="en-GB"/>
        </w:rPr>
        <w:t>via Zoom</w:t>
      </w:r>
    </w:p>
    <w:p w14:paraId="27EE2944" w14:textId="77777777" w:rsidR="00302129" w:rsidRDefault="00302129" w:rsidP="00302129">
      <w:pPr>
        <w:rPr>
          <w:lang w:val="en-GB"/>
        </w:rPr>
      </w:pPr>
    </w:p>
    <w:p w14:paraId="76B1D2D7" w14:textId="77777777" w:rsidR="00302129" w:rsidRDefault="00302129" w:rsidP="00302129">
      <w:pPr>
        <w:jc w:val="center"/>
        <w:rPr>
          <w:lang w:val="en-GB"/>
        </w:rPr>
      </w:pPr>
      <w:r w:rsidRPr="007076DF">
        <w:rPr>
          <w:b/>
          <w:u w:val="single"/>
          <w:lang w:val="en-GB"/>
        </w:rPr>
        <w:t>Present</w:t>
      </w:r>
      <w:r>
        <w:rPr>
          <w:lang w:val="en-GB"/>
        </w:rPr>
        <w:t>:</w:t>
      </w:r>
    </w:p>
    <w:p w14:paraId="1EF28AB4" w14:textId="77777777" w:rsidR="00302129" w:rsidRDefault="00302129" w:rsidP="00302129">
      <w:pPr>
        <w:jc w:val="center"/>
        <w:rPr>
          <w:lang w:val="en-GB"/>
        </w:rPr>
      </w:pPr>
      <w:r w:rsidRPr="00592EFC">
        <w:rPr>
          <w:u w:val="single"/>
          <w:lang w:val="en-GB"/>
        </w:rPr>
        <w:t>Alumni Association Executive Committee</w:t>
      </w:r>
      <w:r>
        <w:rPr>
          <w:lang w:val="en-GB"/>
        </w:rPr>
        <w:t>:</w:t>
      </w:r>
    </w:p>
    <w:p w14:paraId="2F336387" w14:textId="77777777" w:rsidR="00302129" w:rsidRDefault="00302129" w:rsidP="00302129">
      <w:pPr>
        <w:jc w:val="center"/>
        <w:rPr>
          <w:lang w:val="en-GB"/>
        </w:rPr>
      </w:pPr>
      <w:r>
        <w:rPr>
          <w:lang w:val="en-GB"/>
        </w:rPr>
        <w:t xml:space="preserve">BINDI, </w:t>
      </w:r>
      <w:proofErr w:type="spellStart"/>
      <w:r>
        <w:rPr>
          <w:lang w:val="en-GB"/>
        </w:rPr>
        <w:t>Federiga</w:t>
      </w:r>
      <w:proofErr w:type="spellEnd"/>
      <w:r>
        <w:rPr>
          <w:lang w:val="en-GB"/>
        </w:rPr>
        <w:t xml:space="preserve"> (FB)</w:t>
      </w:r>
    </w:p>
    <w:p w14:paraId="617DFFBE" w14:textId="25A1FCDA" w:rsidR="00302129" w:rsidRDefault="00302129" w:rsidP="00302129">
      <w:pPr>
        <w:jc w:val="center"/>
        <w:rPr>
          <w:lang w:val="en-GB"/>
        </w:rPr>
      </w:pPr>
      <w:r>
        <w:rPr>
          <w:lang w:val="en-GB"/>
        </w:rPr>
        <w:t>CHIRICO, Alessandra (AC)</w:t>
      </w:r>
      <w:r w:rsidR="00CE3101">
        <w:rPr>
          <w:lang w:val="en-GB"/>
        </w:rPr>
        <w:t xml:space="preserve"> (only present during first half of the meeting)</w:t>
      </w:r>
    </w:p>
    <w:p w14:paraId="39C903BA" w14:textId="77777777" w:rsidR="00302129" w:rsidRDefault="00302129" w:rsidP="00302129">
      <w:pPr>
        <w:jc w:val="center"/>
        <w:rPr>
          <w:lang w:val="en-GB"/>
        </w:rPr>
      </w:pPr>
      <w:r>
        <w:rPr>
          <w:lang w:val="en-GB"/>
        </w:rPr>
        <w:t>MARCO COLINO, Sandra (SM)</w:t>
      </w:r>
    </w:p>
    <w:p w14:paraId="6FA0B907" w14:textId="77777777" w:rsidR="00302129" w:rsidRDefault="00302129" w:rsidP="00302129">
      <w:pPr>
        <w:jc w:val="center"/>
        <w:rPr>
          <w:lang w:val="en-GB"/>
        </w:rPr>
      </w:pPr>
      <w:r>
        <w:rPr>
          <w:lang w:val="en-GB"/>
        </w:rPr>
        <w:t>DI QUIRICO, Roberto (RQ)</w:t>
      </w:r>
    </w:p>
    <w:p w14:paraId="03E7462C" w14:textId="77777777" w:rsidR="00302129" w:rsidRDefault="00302129" w:rsidP="00302129">
      <w:pPr>
        <w:rPr>
          <w:lang w:val="en-GB"/>
        </w:rPr>
      </w:pPr>
    </w:p>
    <w:p w14:paraId="5A7BA694" w14:textId="77777777" w:rsidR="00A46E43" w:rsidRPr="00E3069A" w:rsidRDefault="00A46E43" w:rsidP="00A46E43">
      <w:pPr>
        <w:jc w:val="both"/>
        <w:rPr>
          <w:b/>
          <w:u w:val="single"/>
          <w:lang w:val="en-GB"/>
        </w:rPr>
      </w:pPr>
      <w:r>
        <w:rPr>
          <w:b/>
          <w:u w:val="single"/>
          <w:lang w:val="en-GB"/>
        </w:rPr>
        <w:t>CHAIR</w:t>
      </w:r>
    </w:p>
    <w:p w14:paraId="54B25621" w14:textId="77777777" w:rsidR="00A46E43" w:rsidRDefault="00A46E43" w:rsidP="00A46E43">
      <w:pPr>
        <w:jc w:val="both"/>
        <w:rPr>
          <w:lang w:val="en-GB"/>
        </w:rPr>
      </w:pPr>
      <w:r>
        <w:rPr>
          <w:lang w:val="en-GB"/>
        </w:rPr>
        <w:t>FB chaired the meeting as the President of the Executive Committee (</w:t>
      </w:r>
      <w:proofErr w:type="spellStart"/>
      <w:r>
        <w:rPr>
          <w:lang w:val="en-GB"/>
        </w:rPr>
        <w:t>ExCo</w:t>
      </w:r>
      <w:proofErr w:type="spellEnd"/>
      <w:r>
        <w:rPr>
          <w:lang w:val="en-GB"/>
        </w:rPr>
        <w:t xml:space="preserve">) of the Alumni Association (AA). </w:t>
      </w:r>
    </w:p>
    <w:p w14:paraId="589F0C13" w14:textId="77777777" w:rsidR="00A46E43" w:rsidRDefault="00A46E43" w:rsidP="00A46E43">
      <w:pPr>
        <w:jc w:val="both"/>
        <w:rPr>
          <w:lang w:val="en-GB"/>
        </w:rPr>
      </w:pPr>
    </w:p>
    <w:p w14:paraId="689F17CE" w14:textId="526E0FE9" w:rsidR="00A46E43" w:rsidRDefault="00A46E43" w:rsidP="00A46E43">
      <w:pPr>
        <w:jc w:val="both"/>
        <w:rPr>
          <w:lang w:val="en-GB"/>
        </w:rPr>
      </w:pPr>
      <w:r w:rsidRPr="00E3069A">
        <w:rPr>
          <w:b/>
          <w:u w:val="single"/>
          <w:lang w:val="en-GB"/>
        </w:rPr>
        <w:t>WELCOME</w:t>
      </w:r>
      <w:r>
        <w:rPr>
          <w:lang w:val="en-GB"/>
        </w:rPr>
        <w:br/>
        <w:t>The Chair welcomed AC, SM and RQ to the meeting.</w:t>
      </w:r>
    </w:p>
    <w:p w14:paraId="3A61310C" w14:textId="77777777" w:rsidR="00A46E43" w:rsidRDefault="00A46E43" w:rsidP="00A46E43"/>
    <w:p w14:paraId="632E818D" w14:textId="5824CCCA" w:rsidR="0040289E" w:rsidRDefault="00A46E43" w:rsidP="00606E36">
      <w:pPr>
        <w:ind w:left="1440" w:hanging="1440"/>
        <w:rPr>
          <w:b/>
        </w:rPr>
      </w:pPr>
      <w:r>
        <w:rPr>
          <w:b/>
        </w:rPr>
        <w:t>M</w:t>
      </w:r>
      <w:r w:rsidR="00CE3101">
        <w:rPr>
          <w:b/>
        </w:rPr>
        <w:t>5</w:t>
      </w:r>
      <w:r w:rsidR="00606E36">
        <w:rPr>
          <w:b/>
        </w:rPr>
        <w:t>-1</w:t>
      </w:r>
      <w:r w:rsidR="00606E36">
        <w:rPr>
          <w:b/>
        </w:rPr>
        <w:tab/>
      </w:r>
      <w:r w:rsidR="00770B68">
        <w:rPr>
          <w:b/>
        </w:rPr>
        <w:t>Minutes of the fourth meeting (2017-2018)</w:t>
      </w:r>
    </w:p>
    <w:p w14:paraId="16D153E0" w14:textId="7795FE92" w:rsidR="00770B68" w:rsidRDefault="00770B68" w:rsidP="00606E36">
      <w:pPr>
        <w:ind w:left="1440" w:hanging="1440"/>
      </w:pPr>
      <w:r>
        <w:rPr>
          <w:b/>
        </w:rPr>
        <w:tab/>
      </w:r>
      <w:r>
        <w:t xml:space="preserve">The </w:t>
      </w:r>
      <w:proofErr w:type="spellStart"/>
      <w:r>
        <w:t>ExCo</w:t>
      </w:r>
      <w:proofErr w:type="spellEnd"/>
      <w:r>
        <w:t xml:space="preserve"> CONFIRMED the Minutes of the fourth meeting (2017-2018) held on 11 May 2018</w:t>
      </w:r>
    </w:p>
    <w:p w14:paraId="3DDA37A8" w14:textId="77777777" w:rsidR="00770B68" w:rsidRPr="00770B68" w:rsidRDefault="00770B68" w:rsidP="00606E36">
      <w:pPr>
        <w:ind w:left="1440" w:hanging="1440"/>
      </w:pPr>
    </w:p>
    <w:p w14:paraId="3DA372D3" w14:textId="7A20F92A" w:rsidR="00A46E43" w:rsidRPr="0079456F" w:rsidRDefault="0040289E" w:rsidP="0040289E">
      <w:pPr>
        <w:ind w:left="1440" w:hanging="1440"/>
        <w:rPr>
          <w:b/>
        </w:rPr>
      </w:pPr>
      <w:r>
        <w:rPr>
          <w:b/>
        </w:rPr>
        <w:t xml:space="preserve">M5-2 </w:t>
      </w:r>
      <w:r>
        <w:rPr>
          <w:b/>
        </w:rPr>
        <w:tab/>
      </w:r>
      <w:r w:rsidR="00282B4C">
        <w:rPr>
          <w:b/>
        </w:rPr>
        <w:t xml:space="preserve">Discussion with the EUI </w:t>
      </w:r>
      <w:r w:rsidR="00606E36">
        <w:rPr>
          <w:b/>
        </w:rPr>
        <w:t>about the future relationship EUI-AA</w:t>
      </w:r>
    </w:p>
    <w:p w14:paraId="6EDC4D47" w14:textId="77777777" w:rsidR="00770B68" w:rsidRDefault="00606E36" w:rsidP="00770B68">
      <w:pPr>
        <w:ind w:left="1440"/>
        <w:jc w:val="both"/>
        <w:rPr>
          <w:rFonts w:ascii="Calibri" w:hAnsi="Calibri"/>
          <w:color w:val="000000"/>
        </w:rPr>
      </w:pPr>
      <w:r>
        <w:t xml:space="preserve">The </w:t>
      </w:r>
      <w:proofErr w:type="spellStart"/>
      <w:r>
        <w:t>ExCo</w:t>
      </w:r>
      <w:proofErr w:type="spellEnd"/>
      <w:r>
        <w:t xml:space="preserve"> discussed </w:t>
      </w:r>
      <w:r w:rsidR="00770B68">
        <w:t>the best way forward regarding the AA’s future relationship with the EUI. AA members continue to ask for clarifications from the EUI on fundamental issues that have not yet been provided</w:t>
      </w:r>
      <w:r w:rsidR="00770B68">
        <w:rPr>
          <w:rFonts w:ascii="Calibri" w:hAnsi="Calibri"/>
          <w:color w:val="000000"/>
        </w:rPr>
        <w:t xml:space="preserve">. While discussions in person with EUI representatives are clearly helpful, without something in writing then there is a risk of uncertainty. SMC recommended that after a meeting is held by any </w:t>
      </w:r>
      <w:proofErr w:type="spellStart"/>
      <w:r w:rsidR="00770B68">
        <w:rPr>
          <w:rFonts w:ascii="Calibri" w:hAnsi="Calibri"/>
          <w:color w:val="000000"/>
        </w:rPr>
        <w:t>ExCo</w:t>
      </w:r>
      <w:proofErr w:type="spellEnd"/>
      <w:r w:rsidR="00770B68">
        <w:rPr>
          <w:rFonts w:ascii="Calibri" w:hAnsi="Calibri"/>
          <w:color w:val="000000"/>
        </w:rPr>
        <w:t xml:space="preserve"> member with an EUI representative or member, that </w:t>
      </w:r>
      <w:proofErr w:type="spellStart"/>
      <w:r w:rsidR="00770B68">
        <w:rPr>
          <w:rFonts w:ascii="Calibri" w:hAnsi="Calibri"/>
          <w:color w:val="000000"/>
        </w:rPr>
        <w:t>ExCo</w:t>
      </w:r>
      <w:proofErr w:type="spellEnd"/>
      <w:r w:rsidR="00770B68">
        <w:rPr>
          <w:rFonts w:ascii="Calibri" w:hAnsi="Calibri"/>
          <w:color w:val="000000"/>
        </w:rPr>
        <w:t xml:space="preserve"> member send an email to the person with whom the meeting was held with confirming the main points discussed, so that this information can then be shared with Alumni.</w:t>
      </w:r>
    </w:p>
    <w:p w14:paraId="1787B77D" w14:textId="77777777" w:rsidR="00770B68" w:rsidRDefault="00770B68" w:rsidP="00770B68">
      <w:pPr>
        <w:ind w:left="1440"/>
        <w:jc w:val="both"/>
        <w:rPr>
          <w:rFonts w:ascii="Calibri" w:hAnsi="Calibri"/>
          <w:color w:val="000000"/>
        </w:rPr>
      </w:pPr>
    </w:p>
    <w:p w14:paraId="67498848" w14:textId="0344FE32" w:rsidR="00770B68" w:rsidRDefault="00770B68" w:rsidP="00770B68">
      <w:pPr>
        <w:ind w:left="1440"/>
        <w:jc w:val="both"/>
        <w:rPr>
          <w:rFonts w:ascii="Calibri" w:hAnsi="Calibri"/>
          <w:color w:val="000000"/>
        </w:rPr>
      </w:pPr>
      <w:r>
        <w:rPr>
          <w:rFonts w:ascii="Calibri" w:hAnsi="Calibri"/>
          <w:color w:val="000000"/>
        </w:rPr>
        <w:t xml:space="preserve">SMC noted that no formal answer to the letter sent to the EUI President by FB on 5 June 2018 explaining our members' unhappiness with the changes was ever received. FB agreed to follow up on this by sending a </w:t>
      </w:r>
      <w:r w:rsidR="004A6071">
        <w:rPr>
          <w:rFonts w:ascii="Calibri" w:hAnsi="Calibri"/>
          <w:color w:val="000000"/>
        </w:rPr>
        <w:t>chase</w:t>
      </w:r>
      <w:r>
        <w:rPr>
          <w:rFonts w:ascii="Calibri" w:hAnsi="Calibri"/>
          <w:color w:val="000000"/>
        </w:rPr>
        <w:t>r. Some of the important questions that would need to be clarified are:</w:t>
      </w:r>
    </w:p>
    <w:p w14:paraId="00953F9D" w14:textId="77777777" w:rsidR="00770B68" w:rsidRDefault="00770B68" w:rsidP="00770B68">
      <w:pPr>
        <w:pStyle w:val="NormalWeb"/>
        <w:spacing w:before="0" w:beforeAutospacing="0" w:after="0" w:afterAutospacing="0"/>
        <w:ind w:left="1440"/>
        <w:jc w:val="both"/>
        <w:rPr>
          <w:rFonts w:ascii="Calibri" w:hAnsi="Calibri"/>
          <w:color w:val="000000"/>
        </w:rPr>
      </w:pPr>
    </w:p>
    <w:p w14:paraId="61C2637C" w14:textId="7D4B6E8D" w:rsidR="00770B68" w:rsidRDefault="00770B68" w:rsidP="00770B68">
      <w:pPr>
        <w:pStyle w:val="NormalWeb"/>
        <w:numPr>
          <w:ilvl w:val="0"/>
          <w:numId w:val="4"/>
        </w:numPr>
        <w:spacing w:before="0" w:beforeAutospacing="0" w:after="0" w:afterAutospacing="0"/>
        <w:jc w:val="both"/>
        <w:rPr>
          <w:rFonts w:ascii="Calibri" w:hAnsi="Calibri"/>
          <w:color w:val="000000"/>
        </w:rPr>
      </w:pPr>
      <w:r>
        <w:rPr>
          <w:rFonts w:ascii="Calibri" w:hAnsi="Calibri"/>
          <w:color w:val="000000"/>
        </w:rPr>
        <w:t xml:space="preserve">whether the @eui.eu email addresses will continue to work after they implement the intended change to @alumni.eui.eu (as was the case with </w:t>
      </w:r>
      <w:r>
        <w:rPr>
          <w:rFonts w:ascii="Calibri" w:hAnsi="Calibri"/>
          <w:color w:val="000000"/>
        </w:rPr>
        <w:lastRenderedPageBreak/>
        <w:t xml:space="preserve">the change from @iue.it). While it appears that verbal confirmation has been granted, </w:t>
      </w:r>
      <w:r w:rsidR="00F567FC">
        <w:rPr>
          <w:rFonts w:ascii="Calibri" w:hAnsi="Calibri"/>
          <w:color w:val="000000"/>
        </w:rPr>
        <w:t>there is nothing in writing yet;</w:t>
      </w:r>
    </w:p>
    <w:p w14:paraId="43EC0CE2" w14:textId="77777777" w:rsidR="00770B68" w:rsidRDefault="00770B68" w:rsidP="00770B68">
      <w:pPr>
        <w:pStyle w:val="NormalWeb"/>
        <w:spacing w:before="0" w:beforeAutospacing="0" w:after="0" w:afterAutospacing="0"/>
        <w:ind w:left="1800"/>
        <w:jc w:val="both"/>
        <w:rPr>
          <w:rFonts w:ascii="Calibri" w:hAnsi="Calibri"/>
          <w:color w:val="000000"/>
        </w:rPr>
      </w:pPr>
    </w:p>
    <w:p w14:paraId="090C2459" w14:textId="6AEFBB3D" w:rsidR="00F567FC" w:rsidRDefault="00770B68" w:rsidP="00770B68">
      <w:pPr>
        <w:pStyle w:val="NormalWeb"/>
        <w:numPr>
          <w:ilvl w:val="0"/>
          <w:numId w:val="4"/>
        </w:numPr>
        <w:spacing w:before="0" w:beforeAutospacing="0" w:after="0" w:afterAutospacing="0"/>
        <w:jc w:val="both"/>
        <w:rPr>
          <w:rFonts w:ascii="Calibri" w:hAnsi="Calibri"/>
          <w:color w:val="000000"/>
        </w:rPr>
      </w:pPr>
      <w:r w:rsidRPr="00770B68">
        <w:rPr>
          <w:rFonts w:ascii="Calibri" w:hAnsi="Calibri"/>
          <w:color w:val="000000"/>
        </w:rPr>
        <w:t xml:space="preserve">confirmation from the EUI that they will continue to </w:t>
      </w:r>
      <w:r w:rsidR="00F766E8">
        <w:rPr>
          <w:rFonts w:ascii="Calibri" w:hAnsi="Calibri"/>
          <w:color w:val="000000"/>
        </w:rPr>
        <w:t>inform</w:t>
      </w:r>
      <w:r w:rsidRPr="00770B68">
        <w:rPr>
          <w:rFonts w:ascii="Calibri" w:hAnsi="Calibri"/>
          <w:color w:val="000000"/>
        </w:rPr>
        <w:t xml:space="preserve"> </w:t>
      </w:r>
      <w:r w:rsidR="00F567FC">
        <w:rPr>
          <w:rFonts w:ascii="Calibri" w:hAnsi="Calibri"/>
          <w:color w:val="000000"/>
        </w:rPr>
        <w:t xml:space="preserve">new </w:t>
      </w:r>
      <w:r w:rsidRPr="00770B68">
        <w:rPr>
          <w:rFonts w:ascii="Calibri" w:hAnsi="Calibri"/>
          <w:color w:val="000000"/>
        </w:rPr>
        <w:t xml:space="preserve">Alumni about the existence </w:t>
      </w:r>
      <w:r w:rsidR="00F567FC">
        <w:rPr>
          <w:rFonts w:ascii="Calibri" w:hAnsi="Calibri"/>
          <w:color w:val="000000"/>
        </w:rPr>
        <w:t>of the AA;</w:t>
      </w:r>
    </w:p>
    <w:p w14:paraId="3DA344EA" w14:textId="77777777" w:rsidR="00F567FC" w:rsidRDefault="00F567FC" w:rsidP="00F567FC">
      <w:pPr>
        <w:pStyle w:val="NormalWeb"/>
        <w:spacing w:before="0" w:beforeAutospacing="0" w:after="0" w:afterAutospacing="0"/>
        <w:jc w:val="both"/>
        <w:rPr>
          <w:rFonts w:ascii="Calibri" w:hAnsi="Calibri"/>
          <w:color w:val="000000"/>
        </w:rPr>
      </w:pPr>
    </w:p>
    <w:p w14:paraId="50541F60" w14:textId="249370E6" w:rsidR="00770B68" w:rsidRPr="00F766E8" w:rsidRDefault="00F567FC" w:rsidP="00F766E8">
      <w:pPr>
        <w:pStyle w:val="NormalWeb"/>
        <w:numPr>
          <w:ilvl w:val="0"/>
          <w:numId w:val="4"/>
        </w:numPr>
        <w:spacing w:before="0" w:beforeAutospacing="0" w:after="0" w:afterAutospacing="0"/>
        <w:jc w:val="both"/>
        <w:rPr>
          <w:rFonts w:ascii="Calibri" w:hAnsi="Calibri"/>
          <w:color w:val="000000"/>
        </w:rPr>
      </w:pPr>
      <w:r>
        <w:rPr>
          <w:rFonts w:ascii="Calibri" w:hAnsi="Calibri"/>
          <w:color w:val="000000"/>
        </w:rPr>
        <w:t>since the</w:t>
      </w:r>
      <w:r w:rsidR="00770B68" w:rsidRPr="00F567FC">
        <w:rPr>
          <w:rFonts w:ascii="Calibri" w:hAnsi="Calibri"/>
          <w:color w:val="000000"/>
        </w:rPr>
        <w:t xml:space="preserve"> EUI has stopped responding to the corresponde</w:t>
      </w:r>
      <w:r>
        <w:rPr>
          <w:rFonts w:ascii="Calibri" w:hAnsi="Calibri"/>
          <w:color w:val="000000"/>
        </w:rPr>
        <w:t>nce it receives at alumni@eui.eu, how AA</w:t>
      </w:r>
      <w:r w:rsidR="00770B68" w:rsidRPr="00F567FC">
        <w:rPr>
          <w:rFonts w:ascii="Calibri" w:hAnsi="Calibri"/>
          <w:color w:val="000000"/>
        </w:rPr>
        <w:t xml:space="preserve"> members </w:t>
      </w:r>
      <w:r>
        <w:rPr>
          <w:rFonts w:ascii="Calibri" w:hAnsi="Calibri"/>
          <w:color w:val="000000"/>
        </w:rPr>
        <w:t>may communicate with the EUI going forward in relation</w:t>
      </w:r>
      <w:r w:rsidR="00770B68" w:rsidRPr="00F567FC">
        <w:rPr>
          <w:rFonts w:ascii="Calibri" w:hAnsi="Calibri"/>
          <w:color w:val="000000"/>
        </w:rPr>
        <w:t xml:space="preserve"> </w:t>
      </w:r>
      <w:r>
        <w:rPr>
          <w:rFonts w:ascii="Calibri" w:hAnsi="Calibri"/>
          <w:color w:val="000000"/>
        </w:rPr>
        <w:t xml:space="preserve">to issues that the </w:t>
      </w:r>
      <w:proofErr w:type="spellStart"/>
      <w:r>
        <w:rPr>
          <w:rFonts w:ascii="Calibri" w:hAnsi="Calibri"/>
          <w:color w:val="000000"/>
        </w:rPr>
        <w:t>ExCo</w:t>
      </w:r>
      <w:proofErr w:type="spellEnd"/>
      <w:r>
        <w:rPr>
          <w:rFonts w:ascii="Calibri" w:hAnsi="Calibri"/>
          <w:color w:val="000000"/>
        </w:rPr>
        <w:t xml:space="preserve"> and the AA cannot resolve.</w:t>
      </w:r>
    </w:p>
    <w:p w14:paraId="4BF1C0B0" w14:textId="77777777" w:rsidR="00A46E43" w:rsidRPr="00C71A4D" w:rsidRDefault="00A46E43" w:rsidP="00A46E43">
      <w:pPr>
        <w:pStyle w:val="ListParagraph"/>
        <w:ind w:left="1440"/>
        <w:jc w:val="both"/>
      </w:pPr>
    </w:p>
    <w:p w14:paraId="044B0756" w14:textId="44994A9C" w:rsidR="00D8505F" w:rsidRDefault="00A46E43" w:rsidP="00A46E43">
      <w:pPr>
        <w:jc w:val="both"/>
        <w:rPr>
          <w:b/>
          <w:lang w:val="en-GB"/>
        </w:rPr>
      </w:pPr>
      <w:r>
        <w:rPr>
          <w:b/>
          <w:lang w:val="en-GB"/>
        </w:rPr>
        <w:t>M</w:t>
      </w:r>
      <w:r w:rsidR="00CE3101">
        <w:rPr>
          <w:b/>
          <w:lang w:val="en-GB"/>
        </w:rPr>
        <w:t>5</w:t>
      </w:r>
      <w:r w:rsidRPr="00CB1CC2">
        <w:rPr>
          <w:b/>
          <w:lang w:val="en-GB"/>
        </w:rPr>
        <w:t>-</w:t>
      </w:r>
      <w:r w:rsidR="00F766E8">
        <w:rPr>
          <w:b/>
          <w:lang w:val="en-GB"/>
        </w:rPr>
        <w:t>3</w:t>
      </w:r>
      <w:r w:rsidR="00D8505F">
        <w:rPr>
          <w:b/>
          <w:lang w:val="en-GB"/>
        </w:rPr>
        <w:tab/>
      </w:r>
      <w:r w:rsidR="00D8505F">
        <w:rPr>
          <w:b/>
          <w:lang w:val="en-GB"/>
        </w:rPr>
        <w:tab/>
        <w:t>Communication strategy with AA members</w:t>
      </w:r>
    </w:p>
    <w:p w14:paraId="7402A652" w14:textId="73EB5AD1" w:rsidR="00D8505F" w:rsidRDefault="00D8505F" w:rsidP="00D8505F">
      <w:pPr>
        <w:pStyle w:val="NormalWeb"/>
        <w:spacing w:before="0" w:beforeAutospacing="0" w:after="0" w:afterAutospacing="0"/>
        <w:ind w:left="1440"/>
        <w:jc w:val="both"/>
        <w:rPr>
          <w:rFonts w:ascii="Calibri" w:hAnsi="Calibri"/>
          <w:color w:val="000000"/>
        </w:rPr>
      </w:pPr>
      <w:r>
        <w:rPr>
          <w:rFonts w:ascii="Calibri" w:hAnsi="Calibri"/>
          <w:color w:val="000000"/>
        </w:rPr>
        <w:t xml:space="preserve">The </w:t>
      </w:r>
      <w:proofErr w:type="spellStart"/>
      <w:r>
        <w:rPr>
          <w:rFonts w:ascii="Calibri" w:hAnsi="Calibri"/>
          <w:color w:val="000000"/>
        </w:rPr>
        <w:t>ExCo</w:t>
      </w:r>
      <w:proofErr w:type="spellEnd"/>
      <w:r>
        <w:rPr>
          <w:rFonts w:ascii="Calibri" w:hAnsi="Calibri"/>
          <w:color w:val="000000"/>
        </w:rPr>
        <w:t xml:space="preserve"> members expressed assorted opinions as to how best to communicate with AA members. They agree that email should be kept to a minimum, yet the current level of communication needs to be increased. An email was sent by FB on 14 June 2018 with some very general information, and SMC put together a detailed memo </w:t>
      </w:r>
      <w:r w:rsidR="002C6983">
        <w:rPr>
          <w:rFonts w:ascii="Calibri" w:hAnsi="Calibri"/>
          <w:color w:val="000000"/>
        </w:rPr>
        <w:t>(</w:t>
      </w:r>
      <w:r w:rsidR="004A6071">
        <w:rPr>
          <w:rFonts w:ascii="Calibri" w:hAnsi="Calibri"/>
          <w:color w:val="000000"/>
        </w:rPr>
        <w:t>see attachment 1</w:t>
      </w:r>
      <w:r w:rsidR="002C6983">
        <w:rPr>
          <w:rFonts w:ascii="Calibri" w:hAnsi="Calibri"/>
          <w:color w:val="000000"/>
        </w:rPr>
        <w:t xml:space="preserve">) </w:t>
      </w:r>
      <w:r>
        <w:rPr>
          <w:rFonts w:ascii="Calibri" w:hAnsi="Calibri"/>
          <w:color w:val="000000"/>
        </w:rPr>
        <w:t xml:space="preserve">which was circulated </w:t>
      </w:r>
      <w:r w:rsidR="000B02EE">
        <w:rPr>
          <w:rFonts w:ascii="Calibri" w:hAnsi="Calibri"/>
          <w:color w:val="000000"/>
        </w:rPr>
        <w:t xml:space="preserve">to the rest of the </w:t>
      </w:r>
      <w:proofErr w:type="spellStart"/>
      <w:r w:rsidR="000B02EE">
        <w:rPr>
          <w:rFonts w:ascii="Calibri" w:hAnsi="Calibri"/>
          <w:color w:val="000000"/>
        </w:rPr>
        <w:t>ExCo</w:t>
      </w:r>
      <w:proofErr w:type="spellEnd"/>
      <w:r w:rsidR="000B02EE">
        <w:rPr>
          <w:rFonts w:ascii="Calibri" w:hAnsi="Calibri"/>
          <w:color w:val="000000"/>
        </w:rPr>
        <w:t xml:space="preserve"> members but never sent to the AA members. </w:t>
      </w:r>
    </w:p>
    <w:p w14:paraId="575E7636" w14:textId="77777777" w:rsidR="00D8505F" w:rsidRDefault="00D8505F" w:rsidP="00D8505F">
      <w:pPr>
        <w:pStyle w:val="NormalWeb"/>
        <w:spacing w:before="0" w:beforeAutospacing="0" w:after="0" w:afterAutospacing="0"/>
        <w:ind w:left="1440"/>
        <w:jc w:val="both"/>
        <w:rPr>
          <w:rFonts w:ascii="Calibri" w:hAnsi="Calibri"/>
          <w:color w:val="000000"/>
        </w:rPr>
      </w:pPr>
    </w:p>
    <w:p w14:paraId="5DE9CDCE" w14:textId="5F980CB7" w:rsidR="00D8505F" w:rsidRDefault="000B02EE" w:rsidP="00D8505F">
      <w:pPr>
        <w:pStyle w:val="NormalWeb"/>
        <w:spacing w:before="0" w:beforeAutospacing="0" w:after="0" w:afterAutospacing="0"/>
        <w:ind w:left="1440"/>
        <w:jc w:val="both"/>
        <w:rPr>
          <w:rFonts w:ascii="Calibri" w:hAnsi="Calibri"/>
          <w:color w:val="000000"/>
        </w:rPr>
      </w:pPr>
      <w:r>
        <w:rPr>
          <w:rFonts w:ascii="Calibri" w:hAnsi="Calibri"/>
          <w:color w:val="000000"/>
        </w:rPr>
        <w:t xml:space="preserve">The </w:t>
      </w:r>
      <w:proofErr w:type="spellStart"/>
      <w:r>
        <w:rPr>
          <w:rFonts w:ascii="Calibri" w:hAnsi="Calibri"/>
          <w:color w:val="000000"/>
        </w:rPr>
        <w:t>ExCo</w:t>
      </w:r>
      <w:proofErr w:type="spellEnd"/>
      <w:r>
        <w:rPr>
          <w:rFonts w:ascii="Calibri" w:hAnsi="Calibri"/>
          <w:color w:val="000000"/>
        </w:rPr>
        <w:t xml:space="preserve"> agreed on the need to keep the AA members informed of all developments affecting the AA, and to establish channels for AA members to express their views and opinions on the future of the AA</w:t>
      </w:r>
      <w:r w:rsidR="006B32B1">
        <w:rPr>
          <w:rFonts w:ascii="Calibri" w:hAnsi="Calibri"/>
          <w:color w:val="000000"/>
        </w:rPr>
        <w:t xml:space="preserve"> and what they expect from the now independent Association</w:t>
      </w:r>
      <w:r>
        <w:rPr>
          <w:rFonts w:ascii="Calibri" w:hAnsi="Calibri"/>
          <w:color w:val="000000"/>
        </w:rPr>
        <w:t xml:space="preserve">. </w:t>
      </w:r>
      <w:r w:rsidR="00D8505F">
        <w:rPr>
          <w:rFonts w:ascii="Calibri" w:hAnsi="Calibri"/>
          <w:color w:val="000000"/>
        </w:rPr>
        <w:t xml:space="preserve">On May </w:t>
      </w:r>
      <w:proofErr w:type="gramStart"/>
      <w:r w:rsidR="00D8505F">
        <w:rPr>
          <w:rFonts w:ascii="Calibri" w:hAnsi="Calibri"/>
          <w:color w:val="000000"/>
        </w:rPr>
        <w:t>16</w:t>
      </w:r>
      <w:proofErr w:type="gramEnd"/>
      <w:r w:rsidR="00D8505F">
        <w:rPr>
          <w:rFonts w:ascii="Calibri" w:hAnsi="Calibri"/>
          <w:color w:val="000000"/>
        </w:rPr>
        <w:t xml:space="preserve"> 2018 a closed Facebook group was created under the name ‘European University Institute Alumni Association’. Membership requests are only accepted from those who specify when they were at the EUI and what they studied.</w:t>
      </w:r>
    </w:p>
    <w:p w14:paraId="43010098" w14:textId="77777777" w:rsidR="00D8505F" w:rsidRDefault="00D8505F" w:rsidP="00D8505F">
      <w:pPr>
        <w:pStyle w:val="NormalWeb"/>
        <w:spacing w:before="0" w:beforeAutospacing="0" w:after="0" w:afterAutospacing="0"/>
        <w:ind w:left="1440"/>
        <w:jc w:val="both"/>
        <w:rPr>
          <w:rFonts w:ascii="Calibri" w:hAnsi="Calibri"/>
          <w:color w:val="000000"/>
        </w:rPr>
      </w:pPr>
    </w:p>
    <w:p w14:paraId="7BE4026B" w14:textId="04B5F558" w:rsidR="009C34D1" w:rsidRDefault="00D8505F" w:rsidP="00D8505F">
      <w:pPr>
        <w:pStyle w:val="NormalWeb"/>
        <w:spacing w:before="0" w:beforeAutospacing="0" w:after="0" w:afterAutospacing="0"/>
        <w:ind w:left="1440"/>
        <w:jc w:val="both"/>
        <w:rPr>
          <w:b/>
        </w:rPr>
      </w:pPr>
      <w:r>
        <w:rPr>
          <w:rFonts w:ascii="Calibri" w:hAnsi="Calibri"/>
          <w:color w:val="000000"/>
        </w:rPr>
        <w:t>SMC suggested the possibility of sending out bi-monthly updates via a newsletter. The proposal will be discussed in the future.</w:t>
      </w:r>
      <w:r w:rsidR="00A46E43" w:rsidRPr="00CB1CC2">
        <w:rPr>
          <w:b/>
        </w:rPr>
        <w:tab/>
      </w:r>
    </w:p>
    <w:p w14:paraId="09EEFBD7" w14:textId="77777777" w:rsidR="00F766E8" w:rsidRDefault="00F766E8" w:rsidP="00D8505F">
      <w:pPr>
        <w:pStyle w:val="NormalWeb"/>
        <w:spacing w:before="0" w:beforeAutospacing="0" w:after="0" w:afterAutospacing="0"/>
        <w:ind w:left="1440"/>
        <w:jc w:val="both"/>
        <w:rPr>
          <w:b/>
        </w:rPr>
      </w:pPr>
    </w:p>
    <w:p w14:paraId="475EEEF6" w14:textId="480A4371" w:rsidR="00F766E8" w:rsidRDefault="00F766E8" w:rsidP="00F766E8">
      <w:pPr>
        <w:jc w:val="both"/>
        <w:rPr>
          <w:b/>
          <w:lang w:val="en-GB"/>
        </w:rPr>
      </w:pPr>
      <w:r>
        <w:rPr>
          <w:b/>
          <w:lang w:val="en-GB"/>
        </w:rPr>
        <w:t>M5</w:t>
      </w:r>
      <w:r w:rsidRPr="00CB1CC2">
        <w:rPr>
          <w:b/>
          <w:lang w:val="en-GB"/>
        </w:rPr>
        <w:t>-</w:t>
      </w:r>
      <w:r>
        <w:rPr>
          <w:b/>
          <w:lang w:val="en-GB"/>
        </w:rPr>
        <w:t>4</w:t>
      </w:r>
      <w:r>
        <w:rPr>
          <w:b/>
          <w:lang w:val="en-GB"/>
        </w:rPr>
        <w:tab/>
      </w:r>
      <w:r>
        <w:rPr>
          <w:b/>
          <w:lang w:val="en-GB"/>
        </w:rPr>
        <w:tab/>
      </w:r>
      <w:r w:rsidR="00C0332A">
        <w:rPr>
          <w:b/>
          <w:lang w:val="en-GB"/>
        </w:rPr>
        <w:t xml:space="preserve">Channel of communication between </w:t>
      </w:r>
      <w:proofErr w:type="spellStart"/>
      <w:r w:rsidR="00C0332A">
        <w:rPr>
          <w:b/>
          <w:lang w:val="en-GB"/>
        </w:rPr>
        <w:t>ExCo</w:t>
      </w:r>
      <w:proofErr w:type="spellEnd"/>
      <w:r w:rsidR="00C0332A">
        <w:rPr>
          <w:b/>
          <w:lang w:val="en-GB"/>
        </w:rPr>
        <w:t xml:space="preserve"> members</w:t>
      </w:r>
    </w:p>
    <w:p w14:paraId="3AB82086" w14:textId="2A59A5C9" w:rsidR="00F766E8" w:rsidRDefault="00F766E8" w:rsidP="00C0332A">
      <w:pPr>
        <w:pStyle w:val="NormalWeb"/>
        <w:spacing w:before="0" w:beforeAutospacing="0" w:after="0" w:afterAutospacing="0"/>
        <w:ind w:left="1440"/>
        <w:jc w:val="both"/>
        <w:rPr>
          <w:b/>
        </w:rPr>
      </w:pPr>
      <w:r>
        <w:rPr>
          <w:rFonts w:ascii="Calibri" w:hAnsi="Calibri"/>
          <w:color w:val="000000"/>
        </w:rPr>
        <w:t xml:space="preserve">The </w:t>
      </w:r>
      <w:proofErr w:type="spellStart"/>
      <w:r>
        <w:rPr>
          <w:rFonts w:ascii="Calibri" w:hAnsi="Calibri"/>
          <w:color w:val="000000"/>
        </w:rPr>
        <w:t>ExCo</w:t>
      </w:r>
      <w:proofErr w:type="spellEnd"/>
      <w:r>
        <w:rPr>
          <w:rFonts w:ascii="Calibri" w:hAnsi="Calibri"/>
          <w:color w:val="000000"/>
        </w:rPr>
        <w:t xml:space="preserve"> </w:t>
      </w:r>
      <w:r w:rsidR="00C0332A">
        <w:rPr>
          <w:rFonts w:ascii="Calibri" w:hAnsi="Calibri"/>
          <w:color w:val="000000"/>
        </w:rPr>
        <w:t xml:space="preserve">members have been communicated via Zoom. However, FB’s Zoom Pro subscription recently expired. She asked the </w:t>
      </w:r>
      <w:proofErr w:type="spellStart"/>
      <w:r w:rsidR="00C0332A">
        <w:rPr>
          <w:rFonts w:ascii="Calibri" w:hAnsi="Calibri"/>
          <w:color w:val="000000"/>
        </w:rPr>
        <w:t>ExCo</w:t>
      </w:r>
      <w:proofErr w:type="spellEnd"/>
      <w:r w:rsidR="00C0332A">
        <w:rPr>
          <w:rFonts w:ascii="Calibri" w:hAnsi="Calibri"/>
          <w:color w:val="000000"/>
        </w:rPr>
        <w:t xml:space="preserve"> members to approve the renewal of her subscription (circa 140 USD) to organise future meetings, to be paid with AA funds. SMC voted against this, explaining that there were other free ways to communicate which would be equally effective and would not have an impact on the AA’s budget. Since A</w:t>
      </w:r>
      <w:r w:rsidR="00FD6736">
        <w:rPr>
          <w:rFonts w:ascii="Calibri" w:hAnsi="Calibri"/>
          <w:color w:val="000000"/>
        </w:rPr>
        <w:t>C</w:t>
      </w:r>
      <w:r w:rsidR="00C0332A">
        <w:rPr>
          <w:rFonts w:ascii="Calibri" w:hAnsi="Calibri"/>
          <w:color w:val="000000"/>
        </w:rPr>
        <w:t xml:space="preserve"> had left the meeting at this point, the measure did not gather enough support.</w:t>
      </w:r>
    </w:p>
    <w:p w14:paraId="4F8221B6" w14:textId="77777777" w:rsidR="00D8505F" w:rsidRDefault="00D8505F" w:rsidP="00A46E43">
      <w:pPr>
        <w:jc w:val="both"/>
        <w:rPr>
          <w:b/>
          <w:lang w:val="en-GB"/>
        </w:rPr>
      </w:pPr>
    </w:p>
    <w:p w14:paraId="147A0E76" w14:textId="048077D7" w:rsidR="00A46E43" w:rsidRPr="00CB1CC2" w:rsidRDefault="009C34D1" w:rsidP="00A46E43">
      <w:pPr>
        <w:jc w:val="both"/>
        <w:rPr>
          <w:b/>
          <w:lang w:val="en-GB"/>
        </w:rPr>
      </w:pPr>
      <w:r>
        <w:rPr>
          <w:b/>
          <w:lang w:val="en-GB"/>
        </w:rPr>
        <w:t>M5</w:t>
      </w:r>
      <w:r w:rsidR="00D8505F">
        <w:rPr>
          <w:b/>
          <w:lang w:val="en-GB"/>
        </w:rPr>
        <w:t>-</w:t>
      </w:r>
      <w:r w:rsidR="00D8505F">
        <w:rPr>
          <w:b/>
          <w:lang w:val="en-GB"/>
        </w:rPr>
        <w:tab/>
      </w:r>
      <w:r w:rsidR="00D8505F">
        <w:rPr>
          <w:b/>
          <w:lang w:val="en-GB"/>
        </w:rPr>
        <w:tab/>
      </w:r>
      <w:r w:rsidR="00A46E43" w:rsidRPr="00CB1CC2">
        <w:rPr>
          <w:b/>
          <w:lang w:val="en-GB"/>
        </w:rPr>
        <w:t>Next meeting</w:t>
      </w:r>
    </w:p>
    <w:p w14:paraId="29897546" w14:textId="1354E51B" w:rsidR="00A46E43" w:rsidRDefault="00A46E43" w:rsidP="001961B1">
      <w:pPr>
        <w:ind w:left="1440"/>
        <w:jc w:val="both"/>
        <w:rPr>
          <w:lang w:val="en-GB"/>
        </w:rPr>
      </w:pPr>
      <w:r>
        <w:rPr>
          <w:lang w:val="en-GB"/>
        </w:rPr>
        <w:t xml:space="preserve">The next meeting of the </w:t>
      </w:r>
      <w:proofErr w:type="spellStart"/>
      <w:r>
        <w:rPr>
          <w:lang w:val="en-GB"/>
        </w:rPr>
        <w:t>ExCo</w:t>
      </w:r>
      <w:proofErr w:type="spellEnd"/>
      <w:r>
        <w:rPr>
          <w:lang w:val="en-GB"/>
        </w:rPr>
        <w:t xml:space="preserve"> </w:t>
      </w:r>
      <w:r w:rsidR="001961B1">
        <w:rPr>
          <w:lang w:val="en-GB"/>
        </w:rPr>
        <w:t xml:space="preserve">will take place </w:t>
      </w:r>
      <w:r w:rsidR="00EF7A30">
        <w:rPr>
          <w:lang w:val="en-GB"/>
        </w:rPr>
        <w:t>in a month.</w:t>
      </w:r>
    </w:p>
    <w:p w14:paraId="1964BEF2" w14:textId="77777777" w:rsidR="00A46E43" w:rsidRDefault="00A46E43" w:rsidP="00A46E43">
      <w:pPr>
        <w:jc w:val="both"/>
        <w:rPr>
          <w:lang w:val="en-GB"/>
        </w:rPr>
      </w:pPr>
    </w:p>
    <w:p w14:paraId="48FE0C73" w14:textId="75DFBFCE" w:rsidR="00A46E43" w:rsidRPr="00CB1CC2" w:rsidRDefault="00A46E43" w:rsidP="00A46E43">
      <w:pPr>
        <w:jc w:val="both"/>
        <w:rPr>
          <w:b/>
          <w:lang w:val="en-GB"/>
        </w:rPr>
      </w:pPr>
      <w:r>
        <w:rPr>
          <w:b/>
          <w:lang w:val="en-GB"/>
        </w:rPr>
        <w:t>M</w:t>
      </w:r>
      <w:r w:rsidR="00CE3101">
        <w:rPr>
          <w:b/>
          <w:lang w:val="en-GB"/>
        </w:rPr>
        <w:t>5</w:t>
      </w:r>
      <w:r w:rsidRPr="00CB1CC2">
        <w:rPr>
          <w:b/>
          <w:lang w:val="en-GB"/>
        </w:rPr>
        <w:t>-</w:t>
      </w:r>
      <w:r w:rsidR="001961B1">
        <w:rPr>
          <w:b/>
          <w:lang w:val="en-GB"/>
        </w:rPr>
        <w:t>3</w:t>
      </w:r>
      <w:r w:rsidRPr="00CB1CC2">
        <w:rPr>
          <w:b/>
          <w:lang w:val="en-GB"/>
        </w:rPr>
        <w:tab/>
      </w:r>
      <w:r w:rsidRPr="00CB1CC2">
        <w:rPr>
          <w:b/>
          <w:lang w:val="en-GB"/>
        </w:rPr>
        <w:tab/>
        <w:t>Any other business</w:t>
      </w:r>
    </w:p>
    <w:p w14:paraId="55307D01" w14:textId="77777777" w:rsidR="00A46E43" w:rsidRDefault="00A46E43" w:rsidP="00A46E43">
      <w:pPr>
        <w:ind w:left="720" w:firstLine="720"/>
        <w:jc w:val="both"/>
        <w:rPr>
          <w:lang w:val="en-GB"/>
        </w:rPr>
      </w:pPr>
      <w:r>
        <w:rPr>
          <w:lang w:val="en-GB"/>
        </w:rPr>
        <w:t>There being no other business, the meeting was adjourned.</w:t>
      </w:r>
    </w:p>
    <w:p w14:paraId="4038786A" w14:textId="77777777" w:rsidR="00A46E43" w:rsidRDefault="00A46E43" w:rsidP="00A46E43">
      <w:pPr>
        <w:jc w:val="both"/>
        <w:rPr>
          <w:lang w:val="en-GB"/>
        </w:rPr>
      </w:pPr>
    </w:p>
    <w:p w14:paraId="1AF577F9" w14:textId="77777777" w:rsidR="00C0332A" w:rsidRDefault="00C0332A" w:rsidP="00A46E43">
      <w:pPr>
        <w:jc w:val="both"/>
        <w:rPr>
          <w:lang w:val="en-GB"/>
        </w:rPr>
      </w:pPr>
    </w:p>
    <w:p w14:paraId="56085E67" w14:textId="77777777" w:rsidR="00C0332A" w:rsidRDefault="00C0332A" w:rsidP="00A46E43">
      <w:pPr>
        <w:jc w:val="both"/>
        <w:rPr>
          <w:lang w:val="en-GB"/>
        </w:rPr>
      </w:pPr>
    </w:p>
    <w:p w14:paraId="1A1A722F" w14:textId="77777777" w:rsidR="00C0332A" w:rsidRDefault="00C0332A" w:rsidP="00A46E43">
      <w:pPr>
        <w:jc w:val="both"/>
        <w:rPr>
          <w:lang w:val="en-GB"/>
        </w:rPr>
      </w:pPr>
    </w:p>
    <w:p w14:paraId="5170474F" w14:textId="39529C31" w:rsidR="00A46E43" w:rsidRDefault="00A46E43" w:rsidP="00A46E43">
      <w:pPr>
        <w:jc w:val="both"/>
        <w:rPr>
          <w:lang w:val="en-GB"/>
        </w:rPr>
      </w:pPr>
      <w:r>
        <w:rPr>
          <w:lang w:val="en-GB"/>
        </w:rPr>
        <w:lastRenderedPageBreak/>
        <w:t xml:space="preserve">Confirmed on this </w:t>
      </w:r>
      <w:r>
        <w:rPr>
          <w:lang w:val="en-GB"/>
        </w:rPr>
        <w:tab/>
      </w:r>
      <w:r>
        <w:rPr>
          <w:lang w:val="en-GB"/>
        </w:rPr>
        <w:tab/>
      </w:r>
      <w:r>
        <w:rPr>
          <w:lang w:val="en-GB"/>
        </w:rPr>
        <w:tab/>
        <w:t xml:space="preserve">of </w:t>
      </w:r>
      <w:r>
        <w:rPr>
          <w:lang w:val="en-GB"/>
        </w:rPr>
        <w:tab/>
      </w:r>
      <w:r>
        <w:rPr>
          <w:lang w:val="en-GB"/>
        </w:rPr>
        <w:tab/>
      </w:r>
      <w:r>
        <w:rPr>
          <w:lang w:val="en-GB"/>
        </w:rPr>
        <w:tab/>
        <w:t>201</w:t>
      </w:r>
      <w:r w:rsidR="00CE3101">
        <w:rPr>
          <w:lang w:val="en-GB"/>
        </w:rPr>
        <w:t>8</w:t>
      </w:r>
    </w:p>
    <w:p w14:paraId="5B6C8281" w14:textId="77777777" w:rsidR="00A46E43" w:rsidRDefault="00A46E43" w:rsidP="00A46E43">
      <w:pPr>
        <w:jc w:val="both"/>
        <w:rPr>
          <w:lang w:val="en-GB"/>
        </w:rPr>
      </w:pPr>
    </w:p>
    <w:p w14:paraId="6CD782C6" w14:textId="77777777" w:rsidR="00A46E43" w:rsidRDefault="00A46E43" w:rsidP="00A46E43">
      <w:pPr>
        <w:jc w:val="both"/>
        <w:rPr>
          <w:lang w:val="en-GB"/>
        </w:rPr>
      </w:pPr>
    </w:p>
    <w:p w14:paraId="22C0E60F" w14:textId="77777777" w:rsidR="00A46E43" w:rsidRDefault="00A46E43" w:rsidP="00A46E43">
      <w:pPr>
        <w:jc w:val="both"/>
        <w:rPr>
          <w:lang w:val="en-GB"/>
        </w:rPr>
      </w:pPr>
    </w:p>
    <w:p w14:paraId="5D46984D" w14:textId="77777777" w:rsidR="00A46E43" w:rsidRDefault="00A46E43" w:rsidP="00A46E43">
      <w:pPr>
        <w:jc w:val="both"/>
        <w:rPr>
          <w:lang w:val="en-GB"/>
        </w:rPr>
      </w:pPr>
    </w:p>
    <w:p w14:paraId="784DAD6B" w14:textId="77777777" w:rsidR="00A46E43" w:rsidRDefault="00A46E43" w:rsidP="00A46E43">
      <w:pPr>
        <w:jc w:val="both"/>
        <w:rPr>
          <w:lang w:val="en-GB"/>
        </w:rPr>
      </w:pPr>
      <w:r>
        <w:rPr>
          <w:lang w:val="en-GB"/>
        </w:rPr>
        <w:t>___________________________</w:t>
      </w:r>
    </w:p>
    <w:p w14:paraId="5702CDD7" w14:textId="77777777" w:rsidR="00A46E43" w:rsidRPr="00D03291" w:rsidRDefault="00A46E43" w:rsidP="00A46E43">
      <w:pPr>
        <w:ind w:left="720" w:firstLine="720"/>
        <w:jc w:val="both"/>
        <w:rPr>
          <w:lang w:val="en-GB"/>
        </w:rPr>
      </w:pPr>
      <w:r>
        <w:rPr>
          <w:lang w:val="en-GB"/>
        </w:rPr>
        <w:t>Chair</w:t>
      </w:r>
    </w:p>
    <w:p w14:paraId="219FA792" w14:textId="77777777" w:rsidR="00A46E43" w:rsidRPr="00E275D7" w:rsidRDefault="00A46E43" w:rsidP="00A46E43"/>
    <w:p w14:paraId="75E1D2AC" w14:textId="1BC5E4BD" w:rsidR="006F19FB" w:rsidRDefault="006F19FB" w:rsidP="00EF7A30"/>
    <w:p w14:paraId="66BAD592" w14:textId="77777777" w:rsidR="00604E73" w:rsidRDefault="00604E73" w:rsidP="00EF7A30"/>
    <w:p w14:paraId="28A0386D" w14:textId="25A18724" w:rsidR="00604E73" w:rsidRDefault="00604E73">
      <w:r>
        <w:br w:type="page"/>
      </w:r>
    </w:p>
    <w:p w14:paraId="72D7A142" w14:textId="504DB193" w:rsidR="00604E73" w:rsidRPr="00604E73" w:rsidRDefault="00604E73" w:rsidP="00604E73">
      <w:pPr>
        <w:jc w:val="center"/>
        <w:rPr>
          <w:b/>
          <w:sz w:val="28"/>
          <w:szCs w:val="28"/>
          <w:u w:val="single"/>
        </w:rPr>
      </w:pPr>
      <w:r w:rsidRPr="00604E73">
        <w:rPr>
          <w:b/>
          <w:sz w:val="28"/>
          <w:szCs w:val="28"/>
          <w:u w:val="single"/>
        </w:rPr>
        <w:lastRenderedPageBreak/>
        <w:t>Attachment 1: Proposed Memo for AA Members</w:t>
      </w:r>
      <w:r>
        <w:rPr>
          <w:b/>
          <w:sz w:val="28"/>
          <w:szCs w:val="28"/>
          <w:u w:val="single"/>
        </w:rPr>
        <w:t xml:space="preserve"> (by SMC)</w:t>
      </w:r>
    </w:p>
    <w:p w14:paraId="55524322" w14:textId="77777777" w:rsidR="00604E73" w:rsidRDefault="00604E73" w:rsidP="00604E73">
      <w:pPr>
        <w:jc w:val="center"/>
        <w:rPr>
          <w:b/>
          <w:sz w:val="28"/>
          <w:szCs w:val="28"/>
        </w:rPr>
      </w:pPr>
    </w:p>
    <w:p w14:paraId="261BEC40" w14:textId="77777777" w:rsidR="00604E73" w:rsidRPr="00D75B4E" w:rsidRDefault="00604E73" w:rsidP="00604E73">
      <w:pPr>
        <w:jc w:val="center"/>
        <w:rPr>
          <w:b/>
          <w:sz w:val="28"/>
          <w:szCs w:val="28"/>
        </w:rPr>
      </w:pPr>
      <w:r w:rsidRPr="00D75B4E">
        <w:rPr>
          <w:b/>
          <w:sz w:val="28"/>
          <w:szCs w:val="28"/>
        </w:rPr>
        <w:t>Update from the AA’s Executive Committee on the ‘New Relationship</w:t>
      </w:r>
      <w:r>
        <w:rPr>
          <w:b/>
          <w:sz w:val="28"/>
          <w:szCs w:val="28"/>
        </w:rPr>
        <w:t>’</w:t>
      </w:r>
      <w:r w:rsidRPr="00D75B4E">
        <w:rPr>
          <w:b/>
          <w:sz w:val="28"/>
          <w:szCs w:val="28"/>
        </w:rPr>
        <w:t xml:space="preserve"> between the EUI and the AA</w:t>
      </w:r>
    </w:p>
    <w:p w14:paraId="18431FFB" w14:textId="77777777" w:rsidR="00604E73" w:rsidRDefault="00604E73" w:rsidP="00604E73"/>
    <w:p w14:paraId="622E93A8" w14:textId="77777777" w:rsidR="00604E73" w:rsidRDefault="00604E73" w:rsidP="00604E73">
      <w:pPr>
        <w:jc w:val="both"/>
      </w:pPr>
      <w:r>
        <w:t>Dear Alumni Association members,</w:t>
      </w:r>
    </w:p>
    <w:p w14:paraId="2FE38C11" w14:textId="77777777" w:rsidR="00604E73" w:rsidRDefault="00604E73" w:rsidP="00604E73">
      <w:pPr>
        <w:jc w:val="both"/>
      </w:pPr>
    </w:p>
    <w:p w14:paraId="47814191" w14:textId="77777777" w:rsidR="00604E73" w:rsidRDefault="00604E73" w:rsidP="00604E73">
      <w:pPr>
        <w:jc w:val="both"/>
      </w:pPr>
      <w:r>
        <w:t xml:space="preserve">As most of you are aware by now, the EUI is in the process re-defining its relationship with the Alumni Association (AA). This was discussed in the AA General Assembly held on 12 May 2018 (2018 GA), and will affect our rights and benefits. On 14 June 2018, an email was sent by Mr. Marco </w:t>
      </w:r>
      <w:proofErr w:type="spellStart"/>
      <w:r>
        <w:t>Incerti</w:t>
      </w:r>
      <w:proofErr w:type="spellEnd"/>
      <w:r>
        <w:t>, the EUI’s Director of Communications Service, with some details that have further raised concerns among the AA members and the Alumni community. As your Executive Committee (</w:t>
      </w:r>
      <w:proofErr w:type="spellStart"/>
      <w:r>
        <w:t>ExCo</w:t>
      </w:r>
      <w:proofErr w:type="spellEnd"/>
      <w:r>
        <w:t>), we write to you to 1) inform you of the situation, 2) express the concerns of AA members who have reached out to us, and 3) seek your views on these important changes, and 4) decide on a course of action for the AA that adequately defends your (our) rights.</w:t>
      </w:r>
    </w:p>
    <w:p w14:paraId="44BD25E7" w14:textId="77777777" w:rsidR="00604E73" w:rsidRDefault="00604E73" w:rsidP="00604E73">
      <w:pPr>
        <w:jc w:val="both"/>
      </w:pPr>
    </w:p>
    <w:p w14:paraId="2763DAAC" w14:textId="77777777" w:rsidR="00604E73" w:rsidRDefault="00604E73" w:rsidP="00604E73">
      <w:pPr>
        <w:jc w:val="both"/>
      </w:pPr>
      <w:r w:rsidRPr="00CD152E">
        <w:rPr>
          <w:b/>
          <w:u w:val="single"/>
        </w:rPr>
        <w:t xml:space="preserve">This is a crucial, delicate moment for the AA, and we need the support of all our members if our concerns </w:t>
      </w:r>
      <w:r>
        <w:rPr>
          <w:b/>
          <w:u w:val="single"/>
        </w:rPr>
        <w:t xml:space="preserve">are </w:t>
      </w:r>
      <w:r w:rsidRPr="00CD152E">
        <w:rPr>
          <w:b/>
          <w:u w:val="single"/>
        </w:rPr>
        <w:t>to be taken into consideration by the EUI. We therefore urge all of you to participate and engage in the discussion</w:t>
      </w:r>
      <w:r>
        <w:t>.</w:t>
      </w:r>
    </w:p>
    <w:p w14:paraId="3CC8C476" w14:textId="77777777" w:rsidR="00604E73" w:rsidRDefault="00604E73" w:rsidP="00604E73">
      <w:pPr>
        <w:jc w:val="both"/>
      </w:pPr>
    </w:p>
    <w:p w14:paraId="7D25C3BF" w14:textId="77777777" w:rsidR="00604E73" w:rsidRPr="00D75B4E" w:rsidRDefault="00604E73" w:rsidP="00604E73">
      <w:pPr>
        <w:jc w:val="both"/>
        <w:rPr>
          <w:b/>
        </w:rPr>
      </w:pPr>
      <w:r>
        <w:rPr>
          <w:b/>
        </w:rPr>
        <w:t>1.</w:t>
      </w:r>
      <w:r w:rsidRPr="00D75B4E">
        <w:rPr>
          <w:b/>
        </w:rPr>
        <w:t xml:space="preserve"> Changes to the AA and membership benefits</w:t>
      </w:r>
    </w:p>
    <w:p w14:paraId="2CD37145" w14:textId="77777777" w:rsidR="00604E73" w:rsidRDefault="00604E73" w:rsidP="00604E73">
      <w:pPr>
        <w:jc w:val="both"/>
      </w:pPr>
    </w:p>
    <w:p w14:paraId="46AD39B6" w14:textId="77777777" w:rsidR="00604E73" w:rsidRPr="00D75B4E" w:rsidRDefault="00604E73" w:rsidP="00604E73">
      <w:pPr>
        <w:pStyle w:val="ListParagraph"/>
        <w:numPr>
          <w:ilvl w:val="1"/>
          <w:numId w:val="5"/>
        </w:numPr>
        <w:jc w:val="both"/>
        <w:rPr>
          <w:u w:val="single"/>
        </w:rPr>
      </w:pPr>
      <w:r w:rsidRPr="00D75B4E">
        <w:rPr>
          <w:u w:val="single"/>
        </w:rPr>
        <w:t>The EUI no longer offer</w:t>
      </w:r>
      <w:r>
        <w:rPr>
          <w:u w:val="single"/>
        </w:rPr>
        <w:t>s</w:t>
      </w:r>
      <w:r w:rsidRPr="00D75B4E">
        <w:rPr>
          <w:u w:val="single"/>
        </w:rPr>
        <w:t xml:space="preserve"> administrative support to the AA</w:t>
      </w:r>
    </w:p>
    <w:p w14:paraId="7E8BC631" w14:textId="77777777" w:rsidR="00604E73" w:rsidRDefault="00604E73" w:rsidP="00604E73">
      <w:pPr>
        <w:jc w:val="both"/>
      </w:pPr>
    </w:p>
    <w:p w14:paraId="533F4627" w14:textId="77777777" w:rsidR="00604E73" w:rsidRDefault="00604E73" w:rsidP="00604E73">
      <w:pPr>
        <w:jc w:val="both"/>
      </w:pPr>
      <w:r>
        <w:t xml:space="preserve">Until now, the EUI took care of the day-to-day operations of the AA. This included, </w:t>
      </w:r>
      <w:r w:rsidRPr="001660B3">
        <w:rPr>
          <w:i/>
        </w:rPr>
        <w:t>inter alia</w:t>
      </w:r>
      <w:r>
        <w:t xml:space="preserve">: running the AA website, </w:t>
      </w:r>
      <w:hyperlink r:id="rId5" w:history="1">
        <w:r w:rsidRPr="007040C1">
          <w:rPr>
            <w:rStyle w:val="Hyperlink"/>
          </w:rPr>
          <w:t>https://www.eui.eu/About/Alumni</w:t>
        </w:r>
      </w:hyperlink>
      <w:r>
        <w:t xml:space="preserve"> (currently still active, but with no updates since July 2017); providing an online platform for membership renewal; alerting AA members of the expiration of their membership; managing the AA funds; </w:t>
      </w:r>
      <w:proofErr w:type="spellStart"/>
      <w:r>
        <w:t>organising</w:t>
      </w:r>
      <w:proofErr w:type="spellEnd"/>
      <w:r>
        <w:t xml:space="preserve"> AA </w:t>
      </w:r>
      <w:proofErr w:type="spellStart"/>
      <w:r>
        <w:t>ExCo</w:t>
      </w:r>
      <w:proofErr w:type="spellEnd"/>
      <w:r>
        <w:t xml:space="preserve"> elections; sending out Alumni cards to its members; keeping the AA database, with the personal data provided by AA members upon joining the AA.</w:t>
      </w:r>
    </w:p>
    <w:p w14:paraId="3D7325DA" w14:textId="77777777" w:rsidR="00604E73" w:rsidRDefault="00604E73" w:rsidP="00604E73">
      <w:pPr>
        <w:jc w:val="both"/>
      </w:pPr>
    </w:p>
    <w:p w14:paraId="057FF451" w14:textId="77777777" w:rsidR="00604E73" w:rsidRDefault="00604E73" w:rsidP="00604E73">
      <w:pPr>
        <w:jc w:val="both"/>
      </w:pPr>
      <w:r>
        <w:t xml:space="preserve">The EUI has informed the </w:t>
      </w:r>
      <w:proofErr w:type="spellStart"/>
      <w:r>
        <w:t>ExCo</w:t>
      </w:r>
      <w:proofErr w:type="spellEnd"/>
      <w:r>
        <w:t xml:space="preserve"> that it will no longer be providing such services, and the AA will have to operate independently from the EUI. Thus far, the EUI </w:t>
      </w:r>
      <w:proofErr w:type="gramStart"/>
      <w:r>
        <w:t>has:</w:t>
      </w:r>
      <w:proofErr w:type="gramEnd"/>
      <w:r>
        <w:t xml:space="preserve"> transferred the AA funds into the AA’s bank account, opened by the </w:t>
      </w:r>
      <w:proofErr w:type="spellStart"/>
      <w:r>
        <w:t>ExCo</w:t>
      </w:r>
      <w:proofErr w:type="spellEnd"/>
      <w:r>
        <w:t xml:space="preserve"> earlier this year; and transferred some of the personal data of current AA members (see X below). On its part, the </w:t>
      </w:r>
      <w:proofErr w:type="spellStart"/>
      <w:r>
        <w:t>ExCo</w:t>
      </w:r>
      <w:proofErr w:type="spellEnd"/>
      <w:r>
        <w:t xml:space="preserve"> is in the process of creating an AA website, hiring a </w:t>
      </w:r>
      <w:commentRangeStart w:id="1"/>
      <w:r>
        <w:t>[</w:t>
      </w:r>
      <w:r w:rsidRPr="00B64A21">
        <w:rPr>
          <w:highlight w:val="yellow"/>
        </w:rPr>
        <w:t>PLEASE INSERT INFORMATION ABOUT THE PERSON WE HAVE HIRED FOR THIS</w:t>
      </w:r>
      <w:r>
        <w:t xml:space="preserve">], </w:t>
      </w:r>
      <w:commentRangeEnd w:id="1"/>
      <w:r w:rsidR="0081672B">
        <w:rPr>
          <w:rStyle w:val="CommentReference"/>
        </w:rPr>
        <w:commentReference w:id="1"/>
      </w:r>
      <w:r>
        <w:t>and setting up all the necessary ‘infrastructure’ for the AA to remain operational.</w:t>
      </w:r>
    </w:p>
    <w:p w14:paraId="18CC6BEB" w14:textId="77777777" w:rsidR="00604E73" w:rsidRDefault="00604E73" w:rsidP="00604E73">
      <w:pPr>
        <w:jc w:val="both"/>
      </w:pPr>
    </w:p>
    <w:p w14:paraId="7554DB74" w14:textId="77777777" w:rsidR="00604E73" w:rsidRDefault="00604E73" w:rsidP="00604E73">
      <w:pPr>
        <w:jc w:val="both"/>
      </w:pPr>
      <w:r>
        <w:t xml:space="preserve">Complying with the mandate we were given by unanimity in the 2017 GA, the </w:t>
      </w:r>
      <w:proofErr w:type="spellStart"/>
      <w:r>
        <w:t>ExCo</w:t>
      </w:r>
      <w:proofErr w:type="spellEnd"/>
      <w:r>
        <w:t xml:space="preserve"> also obtained legal personality for the AA earlier this year</w:t>
      </w:r>
      <w:r>
        <w:rPr>
          <w:rFonts w:ascii="Calibri" w:hAnsi="Calibri"/>
        </w:rPr>
        <w:t>—</w:t>
      </w:r>
      <w:r>
        <w:t xml:space="preserve">an essential step in the light of the future envisaged by the EUI for the Association. Moreover, having legal personality should also allow the AA to engage in a wider range of activities involving its members (e.g. by creating Alumni chapters and other gatherings), and to seek funding from external sources (e.g. grants, scholarships, </w:t>
      </w:r>
      <w:proofErr w:type="spellStart"/>
      <w:r>
        <w:t>etc</w:t>
      </w:r>
      <w:proofErr w:type="spellEnd"/>
      <w:r>
        <w:t>).</w:t>
      </w:r>
    </w:p>
    <w:p w14:paraId="5373DD1D" w14:textId="77777777" w:rsidR="00604E73" w:rsidRDefault="00604E73" w:rsidP="00604E73">
      <w:pPr>
        <w:tabs>
          <w:tab w:val="left" w:pos="1359"/>
        </w:tabs>
        <w:jc w:val="both"/>
      </w:pPr>
      <w:r>
        <w:lastRenderedPageBreak/>
        <w:tab/>
      </w:r>
    </w:p>
    <w:p w14:paraId="1EF671A3" w14:textId="77777777" w:rsidR="00604E73" w:rsidRPr="006E2594" w:rsidRDefault="00604E73" w:rsidP="00604E73">
      <w:pPr>
        <w:pStyle w:val="ListParagraph"/>
        <w:numPr>
          <w:ilvl w:val="1"/>
          <w:numId w:val="5"/>
        </w:numPr>
        <w:jc w:val="both"/>
        <w:rPr>
          <w:u w:val="single"/>
        </w:rPr>
      </w:pPr>
      <w:r w:rsidRPr="006E2594">
        <w:rPr>
          <w:u w:val="single"/>
        </w:rPr>
        <w:t>The EUI will no longer provide the benefits that were previously attached to AA membership</w:t>
      </w:r>
    </w:p>
    <w:p w14:paraId="6F72345B" w14:textId="77777777" w:rsidR="00604E73" w:rsidRDefault="00604E73" w:rsidP="00604E73">
      <w:pPr>
        <w:jc w:val="both"/>
      </w:pPr>
    </w:p>
    <w:p w14:paraId="0B4F8577" w14:textId="77777777" w:rsidR="00604E73" w:rsidRDefault="00604E73" w:rsidP="00604E73">
      <w:pPr>
        <w:jc w:val="both"/>
      </w:pPr>
      <w:r>
        <w:t xml:space="preserve">Until now, the EUI provided AA members with the following benefits: the maintenance of the </w:t>
      </w:r>
      <w:r w:rsidRPr="00C40133">
        <w:rPr>
          <w:color w:val="0070C0"/>
        </w:rPr>
        <w:t xml:space="preserve">@eui.eu </w:t>
      </w:r>
      <w:r>
        <w:t xml:space="preserve">email address; library access, including the right to borrow books; </w:t>
      </w:r>
      <w:proofErr w:type="spellStart"/>
      <w:r w:rsidRPr="009F3D1B">
        <w:t>WiFi</w:t>
      </w:r>
      <w:proofErr w:type="spellEnd"/>
      <w:r w:rsidRPr="009F3D1B">
        <w:t xml:space="preserve"> access at the EUI premises</w:t>
      </w:r>
      <w:r>
        <w:t>; an annual printing quota of up to 500 pages.</w:t>
      </w:r>
    </w:p>
    <w:p w14:paraId="04BFEA32" w14:textId="77777777" w:rsidR="00604E73" w:rsidRDefault="00604E73" w:rsidP="00604E73">
      <w:pPr>
        <w:jc w:val="both"/>
      </w:pPr>
    </w:p>
    <w:p w14:paraId="518829F9" w14:textId="77777777" w:rsidR="00604E73" w:rsidRDefault="00604E73" w:rsidP="00604E73">
      <w:pPr>
        <w:jc w:val="both"/>
      </w:pPr>
      <w:r>
        <w:t xml:space="preserve">The EUI will no longer provide these benefits to AA members. Instead, during the AA Mr. </w:t>
      </w:r>
      <w:proofErr w:type="spellStart"/>
      <w:r>
        <w:t>Incerti</w:t>
      </w:r>
      <w:proofErr w:type="spellEnd"/>
      <w:r>
        <w:t xml:space="preserve"> explained that the intention is to create a broader ‘Friends of the EUI’ (</w:t>
      </w:r>
      <w:proofErr w:type="spellStart"/>
      <w:r>
        <w:t>FoEUI</w:t>
      </w:r>
      <w:proofErr w:type="spellEnd"/>
      <w:r>
        <w:t xml:space="preserve">) category, independently from the AA, which extends also to, </w:t>
      </w:r>
      <w:r w:rsidRPr="00C40133">
        <w:rPr>
          <w:i/>
        </w:rPr>
        <w:t>inter alia</w:t>
      </w:r>
      <w:r>
        <w:t xml:space="preserve">, </w:t>
      </w:r>
      <w:r w:rsidRPr="00C40133">
        <w:t>Fellows (</w:t>
      </w:r>
      <w:r w:rsidRPr="00C40133">
        <w:rPr>
          <w:rFonts w:eastAsia="Times New Roman" w:cs="Times New Roman"/>
          <w:color w:val="212121"/>
          <w:shd w:val="clear" w:color="auto" w:fill="FFFFFF"/>
        </w:rPr>
        <w:t>Jean Monnet, Max Weber, Fernand Braudel, Marie Curie</w:t>
      </w:r>
      <w:r w:rsidRPr="00C40133">
        <w:rPr>
          <w:rFonts w:eastAsia="Times New Roman" w:cs="Times New Roman"/>
        </w:rPr>
        <w:t xml:space="preserve">) </w:t>
      </w:r>
      <w:r w:rsidRPr="00C40133">
        <w:t>and</w:t>
      </w:r>
      <w:r>
        <w:t xml:space="preserve"> former Faculty members. It would</w:t>
      </w:r>
      <w:r w:rsidRPr="00C40133">
        <w:t xml:space="preserve"> offer the </w:t>
      </w:r>
      <w:proofErr w:type="spellStart"/>
      <w:r w:rsidRPr="00C40133">
        <w:t>FoEUI</w:t>
      </w:r>
      <w:proofErr w:type="spellEnd"/>
      <w:r w:rsidRPr="00C40133">
        <w:t xml:space="preserve"> the following benefits, free of charge: an email address which clearly reflects that </w:t>
      </w:r>
      <w:proofErr w:type="spellStart"/>
      <w:r w:rsidRPr="00C40133">
        <w:t>FoEUI</w:t>
      </w:r>
      <w:proofErr w:type="spellEnd"/>
      <w:r w:rsidRPr="00C40133">
        <w:t xml:space="preserve"> are not currently employed by the EUI (current proposals are </w:t>
      </w:r>
      <w:r w:rsidRPr="00C40133">
        <w:rPr>
          <w:color w:val="0070C0"/>
        </w:rPr>
        <w:t>@alumni.eui.eu</w:t>
      </w:r>
      <w:r w:rsidRPr="00C40133">
        <w:t xml:space="preserve"> and </w:t>
      </w:r>
      <w:r w:rsidRPr="00C40133">
        <w:rPr>
          <w:color w:val="0070C0"/>
        </w:rPr>
        <w:t>@friends.eui.eu</w:t>
      </w:r>
      <w:r w:rsidRPr="00C40133">
        <w:t xml:space="preserve">); and library access, without the right to borrow books. The printing quota will be abolished, and it is currently unclear whether </w:t>
      </w:r>
      <w:proofErr w:type="spellStart"/>
      <w:r w:rsidRPr="00C40133">
        <w:t>WiFi</w:t>
      </w:r>
      <w:proofErr w:type="spellEnd"/>
      <w:r w:rsidRPr="00C40133">
        <w:t xml:space="preserve"> access at the EUI premises would be provided.</w:t>
      </w:r>
      <w:r>
        <w:rPr>
          <w:rFonts w:eastAsia="Times New Roman" w:cs="Times New Roman"/>
        </w:rPr>
        <w:t xml:space="preserve"> </w:t>
      </w:r>
      <w:r>
        <w:t xml:space="preserve">Moreover, AA members (and/or </w:t>
      </w:r>
      <w:proofErr w:type="spellStart"/>
      <w:r>
        <w:t>FoEUI</w:t>
      </w:r>
      <w:proofErr w:type="spellEnd"/>
      <w:r>
        <w:t>) are no longer to be automatically invited to the EUI’s Summer Ball or the State of the Union annual conference, as was the case until now.</w:t>
      </w:r>
    </w:p>
    <w:p w14:paraId="6FBF1CEE" w14:textId="77777777" w:rsidR="00604E73" w:rsidRDefault="00604E73" w:rsidP="00604E73">
      <w:pPr>
        <w:jc w:val="both"/>
      </w:pPr>
    </w:p>
    <w:p w14:paraId="11C5D0BF" w14:textId="77777777" w:rsidR="00604E73" w:rsidRDefault="00604E73" w:rsidP="00604E73">
      <w:pPr>
        <w:jc w:val="both"/>
      </w:pPr>
      <w:r>
        <w:t xml:space="preserve">In his email of 14 June 2018, and in response to some of the concerns raised by the AA President and various Alumni, Mr. </w:t>
      </w:r>
      <w:proofErr w:type="spellStart"/>
      <w:r>
        <w:t>Incerti</w:t>
      </w:r>
      <w:proofErr w:type="spellEnd"/>
      <w:r>
        <w:t xml:space="preserve"> explained that the EUI High Council had decided that those who have completed a PhD or LLM at the EUI would be provided with an </w:t>
      </w:r>
      <w:r w:rsidRPr="00844BB4">
        <w:rPr>
          <w:color w:val="0070C0"/>
        </w:rPr>
        <w:t xml:space="preserve">@alumni.eui.eu </w:t>
      </w:r>
      <w:r>
        <w:t>email address, free of charge. The right to borrow books will be maintained for the same collective. No reference is made to the invitations to the June Ball and the State of the Union conference.</w:t>
      </w:r>
    </w:p>
    <w:p w14:paraId="6CE5F3A5" w14:textId="77777777" w:rsidR="00604E73" w:rsidRDefault="00604E73" w:rsidP="00604E73">
      <w:pPr>
        <w:jc w:val="both"/>
      </w:pPr>
    </w:p>
    <w:p w14:paraId="4CC0ECFD" w14:textId="77777777" w:rsidR="00604E73" w:rsidRDefault="00604E73" w:rsidP="00604E73">
      <w:pPr>
        <w:pStyle w:val="ListParagraph"/>
        <w:numPr>
          <w:ilvl w:val="1"/>
          <w:numId w:val="5"/>
        </w:numPr>
        <w:jc w:val="both"/>
        <w:rPr>
          <w:u w:val="single"/>
        </w:rPr>
      </w:pPr>
      <w:r w:rsidRPr="00D75B4E">
        <w:rPr>
          <w:u w:val="single"/>
        </w:rPr>
        <w:t xml:space="preserve">The </w:t>
      </w:r>
      <w:r>
        <w:rPr>
          <w:u w:val="single"/>
        </w:rPr>
        <w:t>definition of Alumni adopted by the EUI is much narrower than that in the AA Statute</w:t>
      </w:r>
    </w:p>
    <w:p w14:paraId="20507D0E" w14:textId="77777777" w:rsidR="00604E73" w:rsidRDefault="00604E73" w:rsidP="00604E73">
      <w:pPr>
        <w:jc w:val="both"/>
        <w:rPr>
          <w:u w:val="single"/>
        </w:rPr>
      </w:pPr>
    </w:p>
    <w:p w14:paraId="4ADA3F14" w14:textId="77777777" w:rsidR="00604E73" w:rsidRPr="00BC7EB0" w:rsidRDefault="00604E73" w:rsidP="00604E73">
      <w:pPr>
        <w:jc w:val="both"/>
      </w:pPr>
      <w:r>
        <w:t xml:space="preserve">The privileges referred to in Mr. </w:t>
      </w:r>
      <w:proofErr w:type="spellStart"/>
      <w:r>
        <w:t>Incerti’s</w:t>
      </w:r>
      <w:proofErr w:type="spellEnd"/>
      <w:r>
        <w:t xml:space="preserve"> letter of 14 June 2018 will only be granted to those holding a PhD or an LLM from the EUI. </w:t>
      </w:r>
    </w:p>
    <w:p w14:paraId="31B2B690" w14:textId="77777777" w:rsidR="00604E73" w:rsidRPr="00A4564D" w:rsidRDefault="00604E73" w:rsidP="00604E73">
      <w:pPr>
        <w:jc w:val="both"/>
        <w:rPr>
          <w:rFonts w:eastAsia="Times New Roman" w:cs="Times New Roman"/>
        </w:rPr>
      </w:pPr>
    </w:p>
    <w:p w14:paraId="3012730D" w14:textId="77777777" w:rsidR="00604E73" w:rsidRDefault="00604E73" w:rsidP="00604E73">
      <w:pPr>
        <w:jc w:val="both"/>
      </w:pPr>
    </w:p>
    <w:p w14:paraId="4ED4912A" w14:textId="77777777" w:rsidR="00604E73" w:rsidRPr="00C40133" w:rsidRDefault="00604E73" w:rsidP="00604E73">
      <w:pPr>
        <w:jc w:val="both"/>
        <w:rPr>
          <w:b/>
        </w:rPr>
      </w:pPr>
      <w:r w:rsidRPr="00C40133">
        <w:rPr>
          <w:b/>
        </w:rPr>
        <w:t xml:space="preserve">2. </w:t>
      </w:r>
      <w:r>
        <w:rPr>
          <w:b/>
        </w:rPr>
        <w:t>Concerns</w:t>
      </w:r>
    </w:p>
    <w:p w14:paraId="4BD1D11F" w14:textId="77777777" w:rsidR="00604E73" w:rsidRDefault="00604E73" w:rsidP="00604E73">
      <w:pPr>
        <w:jc w:val="both"/>
      </w:pPr>
    </w:p>
    <w:p w14:paraId="4B507C6F" w14:textId="77777777" w:rsidR="00604E73" w:rsidRDefault="00604E73" w:rsidP="00604E73">
      <w:pPr>
        <w:jc w:val="both"/>
      </w:pPr>
      <w:r>
        <w:t xml:space="preserve">The AA members have expressed concerns about the changes imposed by the EUI. The </w:t>
      </w:r>
      <w:proofErr w:type="spellStart"/>
      <w:r>
        <w:t>ExCo</w:t>
      </w:r>
      <w:proofErr w:type="spellEnd"/>
      <w:r>
        <w:t xml:space="preserve"> has received substantial feedback from many AA members via email, the AA Facebook page, and during the 2018 GA. The main concerns are summed up below.</w:t>
      </w:r>
    </w:p>
    <w:p w14:paraId="69C296EC" w14:textId="77777777" w:rsidR="00604E73" w:rsidRDefault="00604E73" w:rsidP="00604E73">
      <w:pPr>
        <w:jc w:val="both"/>
      </w:pPr>
    </w:p>
    <w:p w14:paraId="6924CB73" w14:textId="77777777" w:rsidR="00604E73" w:rsidRDefault="00604E73" w:rsidP="00604E73">
      <w:pPr>
        <w:jc w:val="both"/>
      </w:pPr>
      <w:r>
        <w:t xml:space="preserve">2.1 </w:t>
      </w:r>
      <w:r w:rsidRPr="007247E2">
        <w:rPr>
          <w:u w:val="single"/>
        </w:rPr>
        <w:t>AA members value current membership benefits</w:t>
      </w:r>
    </w:p>
    <w:p w14:paraId="439DF450" w14:textId="77777777" w:rsidR="00604E73" w:rsidRDefault="00604E73" w:rsidP="00604E73">
      <w:pPr>
        <w:jc w:val="both"/>
      </w:pPr>
    </w:p>
    <w:p w14:paraId="1DB26C5E" w14:textId="77777777" w:rsidR="00604E73" w:rsidRDefault="00604E73" w:rsidP="00604E73">
      <w:pPr>
        <w:jc w:val="both"/>
      </w:pPr>
      <w:proofErr w:type="gramStart"/>
      <w:r>
        <w:t>It is clear that AA</w:t>
      </w:r>
      <w:proofErr w:type="gramEnd"/>
      <w:r>
        <w:t xml:space="preserve"> members greatly value </w:t>
      </w:r>
      <w:r w:rsidRPr="00CD152E">
        <w:rPr>
          <w:b/>
          <w:u w:val="single"/>
        </w:rPr>
        <w:t>all</w:t>
      </w:r>
      <w:r>
        <w:t xml:space="preserve"> membership benefits the EUI plans to remove. Crucially, the </w:t>
      </w:r>
      <w:r w:rsidRPr="00CD152E">
        <w:rPr>
          <w:color w:val="0070C0"/>
        </w:rPr>
        <w:t xml:space="preserve">@eui.eu </w:t>
      </w:r>
      <w:r>
        <w:t xml:space="preserve">email address is particularly important. AA members have paid for these for years, in some cases decades, in the reasonable expectation that they would be able to preserve them indefinitely. Moreover, AA members also see wish to continue to be able to participate in the Summer Ball and the State of the Union conference, which are occasions to </w:t>
      </w:r>
      <w:r>
        <w:lastRenderedPageBreak/>
        <w:t xml:space="preserve">keep in contact with and return to their </w:t>
      </w:r>
      <w:r w:rsidRPr="00CD152E">
        <w:rPr>
          <w:i/>
        </w:rPr>
        <w:t>alma mater</w:t>
      </w:r>
      <w:r>
        <w:t xml:space="preserve">. Since none of these perks will be given to the </w:t>
      </w:r>
      <w:proofErr w:type="spellStart"/>
      <w:r>
        <w:t>FoEUI</w:t>
      </w:r>
      <w:proofErr w:type="spellEnd"/>
      <w:r>
        <w:t>, they will simply be lost.</w:t>
      </w:r>
    </w:p>
    <w:p w14:paraId="60F41AAD" w14:textId="77777777" w:rsidR="00604E73" w:rsidRDefault="00604E73" w:rsidP="00604E73">
      <w:pPr>
        <w:jc w:val="both"/>
      </w:pPr>
    </w:p>
    <w:p w14:paraId="0FB05876" w14:textId="77777777" w:rsidR="00604E73" w:rsidRDefault="00604E73" w:rsidP="00604E73">
      <w:pPr>
        <w:jc w:val="both"/>
      </w:pPr>
      <w:r>
        <w:t xml:space="preserve">The AA members we have heard from thus far prefer to continue to pay for these benefits rather than see them being drastically reduced/removed through the </w:t>
      </w:r>
      <w:proofErr w:type="spellStart"/>
      <w:r>
        <w:t>FoEUI</w:t>
      </w:r>
      <w:proofErr w:type="spellEnd"/>
      <w:r>
        <w:t xml:space="preserve"> initiative. </w:t>
      </w:r>
    </w:p>
    <w:p w14:paraId="7B3E52C6" w14:textId="77777777" w:rsidR="00604E73" w:rsidRDefault="00604E73" w:rsidP="00604E73">
      <w:pPr>
        <w:jc w:val="both"/>
      </w:pPr>
    </w:p>
    <w:p w14:paraId="20FA60B4" w14:textId="77777777" w:rsidR="00604E73" w:rsidRDefault="00604E73" w:rsidP="00604E73">
      <w:pPr>
        <w:jc w:val="both"/>
      </w:pPr>
      <w:r>
        <w:t xml:space="preserve">2.2 </w:t>
      </w:r>
      <w:r>
        <w:rPr>
          <w:u w:val="single"/>
        </w:rPr>
        <w:t>The benefits attached to the</w:t>
      </w:r>
      <w:r w:rsidRPr="00192180">
        <w:rPr>
          <w:u w:val="single"/>
        </w:rPr>
        <w:t xml:space="preserve"> </w:t>
      </w:r>
      <w:proofErr w:type="spellStart"/>
      <w:r w:rsidRPr="00192180">
        <w:rPr>
          <w:u w:val="single"/>
        </w:rPr>
        <w:t>FoEUI</w:t>
      </w:r>
      <w:proofErr w:type="spellEnd"/>
      <w:r w:rsidRPr="00192180">
        <w:rPr>
          <w:u w:val="single"/>
        </w:rPr>
        <w:t xml:space="preserve"> category</w:t>
      </w:r>
      <w:r>
        <w:rPr>
          <w:u w:val="single"/>
        </w:rPr>
        <w:t xml:space="preserve"> are uncertain</w:t>
      </w:r>
    </w:p>
    <w:p w14:paraId="405CAD16" w14:textId="77777777" w:rsidR="00604E73" w:rsidRDefault="00604E73" w:rsidP="00604E73">
      <w:pPr>
        <w:jc w:val="both"/>
      </w:pPr>
    </w:p>
    <w:p w14:paraId="3E68FAB6" w14:textId="77777777" w:rsidR="00604E73" w:rsidRDefault="00604E73" w:rsidP="00604E73">
      <w:pPr>
        <w:jc w:val="both"/>
      </w:pPr>
      <w:r>
        <w:t xml:space="preserve">No guarantees have been offered as to the </w:t>
      </w:r>
      <w:r w:rsidRPr="00F615EB">
        <w:rPr>
          <w:b/>
          <w:u w:val="single"/>
        </w:rPr>
        <w:t>continuity</w:t>
      </w:r>
      <w:r>
        <w:t xml:space="preserve"> of the perks the EUI intends to give Alumni directly. Just like it has now unilaterally decided to remove AA membership benefits, in the future it could decide to stop granting </w:t>
      </w:r>
      <w:proofErr w:type="spellStart"/>
      <w:r>
        <w:t>FoEUI</w:t>
      </w:r>
      <w:proofErr w:type="spellEnd"/>
      <w:r>
        <w:t xml:space="preserve"> benefits, or to abolish all rights granted to Alumni. Moreover, there is no assurance that those benefits </w:t>
      </w:r>
      <w:r w:rsidRPr="00BE7BD1">
        <w:rPr>
          <w:b/>
          <w:u w:val="single"/>
        </w:rPr>
        <w:t>will always be free of charge</w:t>
      </w:r>
      <w:r>
        <w:t xml:space="preserve">. And if, at some point, they decide to start charging for these, the money will no longer be destined to Alumni affairs, as is currently the case under the AA. </w:t>
      </w:r>
    </w:p>
    <w:p w14:paraId="5C66EA2A" w14:textId="77777777" w:rsidR="00604E73" w:rsidRDefault="00604E73" w:rsidP="00604E73">
      <w:pPr>
        <w:jc w:val="both"/>
      </w:pPr>
    </w:p>
    <w:p w14:paraId="7332231F" w14:textId="77777777" w:rsidR="00604E73" w:rsidRDefault="00604E73" w:rsidP="00604E73">
      <w:pPr>
        <w:jc w:val="both"/>
      </w:pPr>
      <w:r>
        <w:t xml:space="preserve">2.3 </w:t>
      </w:r>
      <w:r w:rsidRPr="00192180">
        <w:rPr>
          <w:u w:val="single"/>
        </w:rPr>
        <w:t>Impact of the changes on the future of the AA</w:t>
      </w:r>
    </w:p>
    <w:p w14:paraId="657A629B" w14:textId="77777777" w:rsidR="00604E73" w:rsidRDefault="00604E73" w:rsidP="00604E73">
      <w:pPr>
        <w:jc w:val="both"/>
      </w:pPr>
      <w:r>
        <w:br/>
        <w:t xml:space="preserve">The </w:t>
      </w:r>
      <w:proofErr w:type="spellStart"/>
      <w:r>
        <w:t>ExCo</w:t>
      </w:r>
      <w:proofErr w:type="spellEnd"/>
      <w:r>
        <w:t xml:space="preserve"> has been working extremely hard to take all the necessary steps to ensure that the AA can continue to operate under these circumstances. Naturally, it is having to invest significant AA funds in setting up the necessary structure to operate without the administrative support of the EUI. Importantly, the EUI’s removal of the membership benefits also means that paying AA fees is now less attractive, and this could well have a significant impact on the AA’s finances</w:t>
      </w:r>
      <w:r>
        <w:rPr>
          <w:rFonts w:ascii="Calibri" w:hAnsi="Calibri"/>
        </w:rPr>
        <w:t xml:space="preserve">—precisely </w:t>
      </w:r>
      <w:r>
        <w:t xml:space="preserve">at a time when we need financial resources more than ever. </w:t>
      </w:r>
    </w:p>
    <w:p w14:paraId="2325C860" w14:textId="77777777" w:rsidR="00604E73" w:rsidRDefault="00604E73" w:rsidP="00604E73">
      <w:pPr>
        <w:jc w:val="both"/>
      </w:pPr>
    </w:p>
    <w:p w14:paraId="7B84CC36" w14:textId="77777777" w:rsidR="00604E73" w:rsidRDefault="00604E73" w:rsidP="00604E73">
      <w:pPr>
        <w:jc w:val="both"/>
      </w:pPr>
      <w:r>
        <w:t xml:space="preserve">Beyond the membership benefits dependent on the EUI, the </w:t>
      </w:r>
      <w:proofErr w:type="spellStart"/>
      <w:r>
        <w:t>ExCo</w:t>
      </w:r>
      <w:proofErr w:type="spellEnd"/>
      <w:r>
        <w:t xml:space="preserve"> has been actively </w:t>
      </w:r>
      <w:proofErr w:type="spellStart"/>
      <w:r>
        <w:t>organising</w:t>
      </w:r>
      <w:proofErr w:type="spellEnd"/>
      <w:r>
        <w:t xml:space="preserve"> activities and developing initiatives for the benefit of its </w:t>
      </w:r>
      <w:proofErr w:type="gramStart"/>
      <w:r>
        <w:t>members, and</w:t>
      </w:r>
      <w:proofErr w:type="gramEnd"/>
      <w:r>
        <w:t xml:space="preserve"> hopes that the next </w:t>
      </w:r>
      <w:proofErr w:type="spellStart"/>
      <w:r>
        <w:t>ExCo</w:t>
      </w:r>
      <w:proofErr w:type="spellEnd"/>
      <w:r>
        <w:t xml:space="preserve"> will continue to work to this end. But again, these require funding, and therefore we need to ensure that AA membership meets the expectations of current and future members.</w:t>
      </w:r>
    </w:p>
    <w:p w14:paraId="309B1C71" w14:textId="77777777" w:rsidR="00604E73" w:rsidRDefault="00604E73" w:rsidP="00604E73">
      <w:pPr>
        <w:jc w:val="both"/>
      </w:pPr>
    </w:p>
    <w:p w14:paraId="499EF963" w14:textId="77777777" w:rsidR="00604E73" w:rsidRDefault="00604E73" w:rsidP="00604E73">
      <w:pPr>
        <w:jc w:val="both"/>
      </w:pPr>
      <w:r>
        <w:t xml:space="preserve">2.4 </w:t>
      </w:r>
      <w:r w:rsidRPr="00192180">
        <w:rPr>
          <w:u w:val="single"/>
        </w:rPr>
        <w:t>The need for transparency and support from the EUI</w:t>
      </w:r>
      <w:r>
        <w:t xml:space="preserve"> </w:t>
      </w:r>
    </w:p>
    <w:p w14:paraId="72D218BD" w14:textId="77777777" w:rsidR="00604E73" w:rsidRDefault="00604E73" w:rsidP="00604E73">
      <w:pPr>
        <w:jc w:val="both"/>
      </w:pPr>
    </w:p>
    <w:p w14:paraId="010BF955" w14:textId="77777777" w:rsidR="00604E73" w:rsidRDefault="00604E73" w:rsidP="00604E73">
      <w:pPr>
        <w:jc w:val="both"/>
      </w:pPr>
      <w:proofErr w:type="gramStart"/>
      <w:r>
        <w:t>It is clear that AA</w:t>
      </w:r>
      <w:proofErr w:type="gramEnd"/>
      <w:r>
        <w:t xml:space="preserve"> members wish to operate with, and not against, the EUI. In part, we are members of the AA precisely because we want to maintain close links with the Institute. And the AA </w:t>
      </w:r>
      <w:r w:rsidRPr="0091527F">
        <w:rPr>
          <w:b/>
          <w:u w:val="single"/>
        </w:rPr>
        <w:t>needs</w:t>
      </w:r>
      <w:r>
        <w:t xml:space="preserve"> the support of the EUI. In this sense, the unilateral decisions taken by the EUI </w:t>
      </w:r>
      <w:proofErr w:type="gramStart"/>
      <w:r>
        <w:t>with regard to</w:t>
      </w:r>
      <w:proofErr w:type="gramEnd"/>
      <w:r>
        <w:t xml:space="preserve"> the AA are rather disappointing, and to this day remain unexplained. While the EUI’s desire to liaise with a wider Alumni community may be well-intentioned, such an </w:t>
      </w:r>
      <w:proofErr w:type="spellStart"/>
      <w:r>
        <w:t>endeavour</w:t>
      </w:r>
      <w:proofErr w:type="spellEnd"/>
      <w:r>
        <w:t xml:space="preserve"> a) should not be incompatible with a closer relationship with AA members, and b) could even be achieved </w:t>
      </w:r>
      <w:r w:rsidRPr="00F525E0">
        <w:rPr>
          <w:i/>
        </w:rPr>
        <w:t xml:space="preserve">in collaboration </w:t>
      </w:r>
      <w:r>
        <w:t>with the AA. Trying to reach out to a larger community while ‘alienating’ an association with almost 1,000 members appears to be rather counterintuitive.</w:t>
      </w:r>
    </w:p>
    <w:p w14:paraId="4368F04B" w14:textId="77777777" w:rsidR="00604E73" w:rsidRDefault="00604E73" w:rsidP="00604E73">
      <w:pPr>
        <w:jc w:val="both"/>
        <w:rPr>
          <w:rFonts w:eastAsia="Times New Roman" w:cs="Arial"/>
          <w:color w:val="1D2129"/>
          <w:shd w:val="clear" w:color="auto" w:fill="FFFFFF"/>
        </w:rPr>
      </w:pPr>
      <w:r w:rsidRPr="00F525E0">
        <w:rPr>
          <w:rFonts w:cs="Arial"/>
        </w:rPr>
        <w:br/>
        <w:t xml:space="preserve">We need clarity and transparency from the EUI as to the future it envisages for the AA, and the extent to which it will continue to support </w:t>
      </w:r>
      <w:r>
        <w:rPr>
          <w:rFonts w:cs="Arial"/>
        </w:rPr>
        <w:t>the Association</w:t>
      </w:r>
      <w:r w:rsidRPr="00F525E0">
        <w:rPr>
          <w:rFonts w:cs="Arial"/>
        </w:rPr>
        <w:t xml:space="preserve">. We are told that the ‘new relationship’ imposed on us was discussed and agreed by former EUI President Joseph </w:t>
      </w:r>
      <w:proofErr w:type="spellStart"/>
      <w:r w:rsidRPr="00F525E0">
        <w:rPr>
          <w:rFonts w:cs="Arial"/>
        </w:rPr>
        <w:t>Weiler</w:t>
      </w:r>
      <w:proofErr w:type="spellEnd"/>
      <w:r w:rsidRPr="00F525E0">
        <w:rPr>
          <w:rFonts w:cs="Arial"/>
        </w:rPr>
        <w:t xml:space="preserve"> and former AA President Despina </w:t>
      </w:r>
      <w:proofErr w:type="spellStart"/>
      <w:r w:rsidRPr="00F525E0">
        <w:rPr>
          <w:rFonts w:cs="Arial"/>
        </w:rPr>
        <w:t>Chatzimanoli</w:t>
      </w:r>
      <w:proofErr w:type="spellEnd"/>
      <w:r w:rsidRPr="00F525E0">
        <w:rPr>
          <w:rFonts w:cs="Arial"/>
        </w:rPr>
        <w:t xml:space="preserve">, but to this date we have not been given any </w:t>
      </w:r>
      <w:r w:rsidRPr="00F525E0">
        <w:rPr>
          <w:rFonts w:cs="Arial"/>
        </w:rPr>
        <w:lastRenderedPageBreak/>
        <w:t>specific details of these discussions. Moreover, Despina’s farewell message (</w:t>
      </w:r>
      <w:hyperlink r:id="rId9" w:history="1">
        <w:r w:rsidRPr="00F525E0">
          <w:rPr>
            <w:rStyle w:val="Hyperlink"/>
            <w:rFonts w:cs="Arial"/>
          </w:rPr>
          <w:t>https://www.facebook.com/notes/european-university-institute-alumni-association/farewell-message-from-the-aa-president-and-next-elections-28-november-2016/1292452744108511/)</w:t>
        </w:r>
      </w:hyperlink>
      <w:r w:rsidRPr="00F525E0">
        <w:rPr>
          <w:rFonts w:cs="Arial"/>
        </w:rPr>
        <w:t xml:space="preserve"> paints a very different picture. </w:t>
      </w:r>
      <w:r>
        <w:rPr>
          <w:rFonts w:cs="Arial"/>
        </w:rPr>
        <w:t>In fact, s</w:t>
      </w:r>
      <w:r w:rsidRPr="00F525E0">
        <w:rPr>
          <w:rFonts w:cs="Arial"/>
        </w:rPr>
        <w:t xml:space="preserve">he </w:t>
      </w:r>
      <w:r>
        <w:rPr>
          <w:rFonts w:cs="Arial"/>
        </w:rPr>
        <w:t>explains</w:t>
      </w:r>
      <w:r w:rsidRPr="00F525E0">
        <w:rPr>
          <w:rFonts w:cs="Arial"/>
        </w:rPr>
        <w:t xml:space="preserve"> that the discussions with </w:t>
      </w:r>
      <w:proofErr w:type="spellStart"/>
      <w:r w:rsidRPr="00F525E0">
        <w:rPr>
          <w:rFonts w:cs="Arial"/>
        </w:rPr>
        <w:t>Weiler</w:t>
      </w:r>
      <w:proofErr w:type="spellEnd"/>
      <w:r w:rsidRPr="00F525E0">
        <w:rPr>
          <w:rFonts w:cs="Arial"/>
        </w:rPr>
        <w:t xml:space="preserve"> were veered towards making the AA ‘an integral part of the EUI’</w:t>
      </w:r>
      <w:r>
        <w:rPr>
          <w:rFonts w:cs="Arial"/>
        </w:rPr>
        <w:t>.</w:t>
      </w:r>
      <w:r w:rsidRPr="00F525E0">
        <w:rPr>
          <w:rFonts w:cs="Arial"/>
        </w:rPr>
        <w:t xml:space="preserve"> </w:t>
      </w:r>
      <w:r>
        <w:rPr>
          <w:rFonts w:cs="Arial"/>
        </w:rPr>
        <w:t>Moreover,</w:t>
      </w:r>
      <w:r w:rsidRPr="00F525E0">
        <w:rPr>
          <w:rFonts w:cs="Arial"/>
        </w:rPr>
        <w:t xml:space="preserve"> </w:t>
      </w:r>
      <w:r>
        <w:rPr>
          <w:rFonts w:cs="Arial"/>
        </w:rPr>
        <w:t xml:space="preserve">according to the Memorandum of Understanding (MoU) agreed by the AA in the 2016 GA, </w:t>
      </w:r>
      <w:r w:rsidRPr="00F525E0">
        <w:rPr>
          <w:rFonts w:cs="Arial"/>
        </w:rPr>
        <w:t xml:space="preserve">the EUI would </w:t>
      </w:r>
      <w:r>
        <w:rPr>
          <w:rFonts w:cs="Arial"/>
        </w:rPr>
        <w:t xml:space="preserve">continue to provide </w:t>
      </w:r>
      <w:r w:rsidRPr="00F525E0">
        <w:rPr>
          <w:rFonts w:eastAsia="Times New Roman" w:cs="Arial"/>
          <w:color w:val="1D2129"/>
          <w:shd w:val="clear" w:color="auto" w:fill="FFFFFF"/>
        </w:rPr>
        <w:t xml:space="preserve">‘financial, HR [and] </w:t>
      </w:r>
      <w:proofErr w:type="spellStart"/>
      <w:r w:rsidRPr="00F525E0">
        <w:rPr>
          <w:rFonts w:eastAsia="Times New Roman" w:cs="Arial"/>
          <w:color w:val="1D2129"/>
          <w:shd w:val="clear" w:color="auto" w:fill="FFFFFF"/>
        </w:rPr>
        <w:t>organisational</w:t>
      </w:r>
      <w:proofErr w:type="spellEnd"/>
      <w:r w:rsidRPr="00F525E0">
        <w:rPr>
          <w:rFonts w:eastAsia="Times New Roman" w:cs="Arial"/>
          <w:color w:val="1D2129"/>
          <w:shd w:val="clear" w:color="auto" w:fill="FFFFFF"/>
        </w:rPr>
        <w:t>’ support</w:t>
      </w:r>
      <w:r>
        <w:rPr>
          <w:rFonts w:eastAsia="Times New Roman" w:cs="Arial"/>
          <w:color w:val="1D2129"/>
          <w:shd w:val="clear" w:color="auto" w:fill="FFFFFF"/>
        </w:rPr>
        <w:t xml:space="preserve"> to the AA</w:t>
      </w:r>
      <w:r w:rsidRPr="00F525E0">
        <w:rPr>
          <w:rFonts w:eastAsia="Times New Roman" w:cs="Arial"/>
          <w:color w:val="1D2129"/>
          <w:shd w:val="clear" w:color="auto" w:fill="FFFFFF"/>
        </w:rPr>
        <w:t>.</w:t>
      </w:r>
      <w:r>
        <w:rPr>
          <w:rFonts w:eastAsia="Times New Roman" w:cs="Arial"/>
          <w:color w:val="1D2129"/>
          <w:shd w:val="clear" w:color="auto" w:fill="FFFFFF"/>
        </w:rPr>
        <w:t xml:space="preserve"> The MoU was, according to Despina, never approved by the EUI.</w:t>
      </w:r>
    </w:p>
    <w:p w14:paraId="2BD752DA" w14:textId="77777777" w:rsidR="00604E73" w:rsidRDefault="00604E73" w:rsidP="00604E73">
      <w:pPr>
        <w:jc w:val="both"/>
        <w:rPr>
          <w:rFonts w:eastAsia="Times New Roman" w:cs="Arial"/>
          <w:color w:val="1D2129"/>
          <w:shd w:val="clear" w:color="auto" w:fill="FFFFFF"/>
        </w:rPr>
      </w:pPr>
      <w:r>
        <w:rPr>
          <w:rFonts w:eastAsia="Times New Roman" w:cs="Arial"/>
          <w:color w:val="1D2129"/>
          <w:shd w:val="clear" w:color="auto" w:fill="FFFFFF"/>
        </w:rPr>
        <w:br/>
        <w:t xml:space="preserve">The absence of transparency and support from the EUI risks jeopardizing the efforts of the AA members to ensure the proper functioning of the AA. By way of example, in 2017, at a time when the EUI was still fully in charge of the administrative side of the AA, the EUI decided to stop notifying AA members that their membership was about to </w:t>
      </w:r>
      <w:proofErr w:type="gramStart"/>
      <w:r>
        <w:rPr>
          <w:rFonts w:eastAsia="Times New Roman" w:cs="Arial"/>
          <w:color w:val="1D2129"/>
          <w:shd w:val="clear" w:color="auto" w:fill="FFFFFF"/>
        </w:rPr>
        <w:t>expire, and</w:t>
      </w:r>
      <w:proofErr w:type="gramEnd"/>
      <w:r>
        <w:rPr>
          <w:rFonts w:eastAsia="Times New Roman" w:cs="Arial"/>
          <w:color w:val="1D2129"/>
          <w:shd w:val="clear" w:color="auto" w:fill="FFFFFF"/>
        </w:rPr>
        <w:t xml:space="preserve"> did so without informing the </w:t>
      </w:r>
      <w:proofErr w:type="spellStart"/>
      <w:r>
        <w:rPr>
          <w:rFonts w:eastAsia="Times New Roman" w:cs="Arial"/>
          <w:color w:val="1D2129"/>
          <w:shd w:val="clear" w:color="auto" w:fill="FFFFFF"/>
        </w:rPr>
        <w:t>ExCo</w:t>
      </w:r>
      <w:proofErr w:type="spellEnd"/>
      <w:r>
        <w:rPr>
          <w:rFonts w:eastAsia="Times New Roman" w:cs="Arial"/>
          <w:color w:val="1D2129"/>
          <w:shd w:val="clear" w:color="auto" w:fill="FFFFFF"/>
        </w:rPr>
        <w:t xml:space="preserve">. The non-renewal of almost a third of memberships had a significant impact on the budget of the </w:t>
      </w:r>
      <w:proofErr w:type="gramStart"/>
      <w:r>
        <w:rPr>
          <w:rFonts w:eastAsia="Times New Roman" w:cs="Arial"/>
          <w:color w:val="1D2129"/>
          <w:shd w:val="clear" w:color="auto" w:fill="FFFFFF"/>
        </w:rPr>
        <w:t>AA, and</w:t>
      </w:r>
      <w:proofErr w:type="gramEnd"/>
      <w:r>
        <w:rPr>
          <w:rFonts w:eastAsia="Times New Roman" w:cs="Arial"/>
          <w:color w:val="1D2129"/>
          <w:shd w:val="clear" w:color="auto" w:fill="FFFFFF"/>
        </w:rPr>
        <w:t xml:space="preserve"> jeopardized the continuity of the membership privileges for those affected. We find this regrettable.</w:t>
      </w:r>
    </w:p>
    <w:p w14:paraId="7E923FD2" w14:textId="77777777" w:rsidR="00604E73" w:rsidRDefault="00604E73" w:rsidP="00604E73">
      <w:pPr>
        <w:jc w:val="both"/>
        <w:rPr>
          <w:rFonts w:eastAsia="Times New Roman" w:cs="Arial"/>
          <w:color w:val="1D2129"/>
          <w:shd w:val="clear" w:color="auto" w:fill="FFFFFF"/>
        </w:rPr>
      </w:pPr>
    </w:p>
    <w:p w14:paraId="4BA75832" w14:textId="77777777" w:rsidR="00604E73" w:rsidRDefault="00604E73" w:rsidP="00604E73">
      <w:pPr>
        <w:jc w:val="both"/>
        <w:rPr>
          <w:rFonts w:eastAsia="Times New Roman" w:cs="Arial"/>
          <w:color w:val="1D2129"/>
          <w:shd w:val="clear" w:color="auto" w:fill="FFFFFF"/>
        </w:rPr>
      </w:pPr>
      <w:r>
        <w:rPr>
          <w:rFonts w:eastAsia="Times New Roman" w:cs="Arial"/>
          <w:color w:val="1D2129"/>
          <w:shd w:val="clear" w:color="auto" w:fill="FFFFFF"/>
        </w:rPr>
        <w:t xml:space="preserve">2.5 </w:t>
      </w:r>
      <w:r w:rsidRPr="00F525E0">
        <w:rPr>
          <w:rFonts w:eastAsia="Times New Roman" w:cs="Arial"/>
          <w:color w:val="1D2129"/>
          <w:u w:val="single"/>
          <w:shd w:val="clear" w:color="auto" w:fill="FFFFFF"/>
        </w:rPr>
        <w:t>Transfer of personal data to the AA</w:t>
      </w:r>
    </w:p>
    <w:p w14:paraId="6DEF4835" w14:textId="77777777" w:rsidR="00604E73" w:rsidRDefault="00604E73" w:rsidP="00604E73">
      <w:pPr>
        <w:jc w:val="both"/>
        <w:rPr>
          <w:rFonts w:eastAsia="Times New Roman" w:cs="Arial"/>
          <w:color w:val="1D2129"/>
          <w:shd w:val="clear" w:color="auto" w:fill="FFFFFF"/>
        </w:rPr>
      </w:pPr>
    </w:p>
    <w:p w14:paraId="0FB2157D" w14:textId="77777777" w:rsidR="00604E73" w:rsidRPr="00F525E0" w:rsidRDefault="00604E73" w:rsidP="00604E73">
      <w:pPr>
        <w:jc w:val="both"/>
        <w:rPr>
          <w:rFonts w:eastAsia="Times New Roman" w:cs="Arial"/>
        </w:rPr>
      </w:pPr>
      <w:r>
        <w:rPr>
          <w:rFonts w:eastAsia="Times New Roman" w:cs="Arial"/>
        </w:rPr>
        <w:t xml:space="preserve">Following multiple requests, on </w:t>
      </w:r>
      <w:r w:rsidRPr="004D5A2C">
        <w:rPr>
          <w:rFonts w:eastAsia="Times New Roman" w:cs="Arial"/>
          <w:highlight w:val="yellow"/>
        </w:rPr>
        <w:t>[INSERT DATE]</w:t>
      </w:r>
      <w:r>
        <w:rPr>
          <w:rFonts w:eastAsia="Times New Roman" w:cs="Arial"/>
        </w:rPr>
        <w:t xml:space="preserve"> the EUI finally transferred the personal data of the current AA members to the </w:t>
      </w:r>
      <w:proofErr w:type="spellStart"/>
      <w:r>
        <w:rPr>
          <w:rFonts w:eastAsia="Times New Roman" w:cs="Arial"/>
        </w:rPr>
        <w:t>ExCo</w:t>
      </w:r>
      <w:proofErr w:type="spellEnd"/>
      <w:r>
        <w:rPr>
          <w:rFonts w:eastAsia="Times New Roman" w:cs="Arial"/>
        </w:rPr>
        <w:t>. [</w:t>
      </w:r>
      <w:r w:rsidRPr="00356CB1">
        <w:rPr>
          <w:rFonts w:eastAsia="Times New Roman" w:cs="Arial"/>
          <w:highlight w:val="yellow"/>
        </w:rPr>
        <w:t xml:space="preserve">INSERT EXPLANATION OF CURRENT SITUATION, AND THE PROPOSALS PUT FORWARD BY THE EUI </w:t>
      </w:r>
      <w:r w:rsidRPr="00356CB1">
        <w:rPr>
          <w:rFonts w:eastAsia="Times New Roman" w:cs="Arial"/>
          <w:b/>
          <w:highlight w:val="yellow"/>
          <w:u w:val="single"/>
        </w:rPr>
        <w:t>OR</w:t>
      </w:r>
      <w:r w:rsidRPr="00356CB1">
        <w:rPr>
          <w:rFonts w:eastAsia="Times New Roman" w:cs="Arial"/>
          <w:highlight w:val="yellow"/>
        </w:rPr>
        <w:t xml:space="preserve"> SAY THAT FURTHER DETAILS WILL BE PROVIDED ABOUT THIS LATER</w:t>
      </w:r>
      <w:r>
        <w:rPr>
          <w:rFonts w:eastAsia="Times New Roman" w:cs="Arial"/>
        </w:rPr>
        <w:t>].</w:t>
      </w:r>
    </w:p>
    <w:p w14:paraId="3DEF162E" w14:textId="77777777" w:rsidR="00604E73" w:rsidRDefault="00604E73" w:rsidP="00604E73">
      <w:pPr>
        <w:jc w:val="both"/>
      </w:pPr>
    </w:p>
    <w:p w14:paraId="1832BE47" w14:textId="77777777" w:rsidR="00604E73" w:rsidRPr="00356CB1" w:rsidRDefault="00604E73" w:rsidP="00604E73">
      <w:pPr>
        <w:jc w:val="both"/>
        <w:rPr>
          <w:b/>
        </w:rPr>
      </w:pPr>
      <w:r w:rsidRPr="00356CB1">
        <w:rPr>
          <w:b/>
        </w:rPr>
        <w:t>3. Seeking your views</w:t>
      </w:r>
    </w:p>
    <w:p w14:paraId="6DBA5BEB" w14:textId="77777777" w:rsidR="00604E73" w:rsidRDefault="00604E73" w:rsidP="00604E73">
      <w:pPr>
        <w:jc w:val="both"/>
      </w:pPr>
    </w:p>
    <w:p w14:paraId="21653411" w14:textId="77777777" w:rsidR="00604E73" w:rsidRDefault="00604E73" w:rsidP="00604E73">
      <w:pPr>
        <w:jc w:val="both"/>
      </w:pPr>
      <w:r>
        <w:t xml:space="preserve">In view of this situation, the </w:t>
      </w:r>
      <w:proofErr w:type="spellStart"/>
      <w:r>
        <w:t>ExCo</w:t>
      </w:r>
      <w:proofErr w:type="spellEnd"/>
      <w:r>
        <w:t xml:space="preserve"> needs to get a full understanding of the views of the AA members. The two issues that We have created a closed Facebook group to facilitate the </w:t>
      </w:r>
      <w:proofErr w:type="gramStart"/>
      <w:r>
        <w:t>discussion, and</w:t>
      </w:r>
      <w:proofErr w:type="gramEnd"/>
      <w:r>
        <w:t xml:space="preserve"> have asked you questions about membership preferences. Thus far, </w:t>
      </w:r>
      <w:proofErr w:type="gramStart"/>
      <w:r>
        <w:t>it is clear that you</w:t>
      </w:r>
      <w:proofErr w:type="gramEnd"/>
      <w:r>
        <w:t xml:space="preserve"> value your current privileges [</w:t>
      </w:r>
      <w:r w:rsidRPr="00091C16">
        <w:rPr>
          <w:highlight w:val="yellow"/>
        </w:rPr>
        <w:t>INSERT MORE DETAILS RELATING TO THE COMMENTS RECEIVED THUS FAR</w:t>
      </w:r>
      <w:r>
        <w:t>]</w:t>
      </w:r>
    </w:p>
    <w:p w14:paraId="428B4705" w14:textId="77777777" w:rsidR="00604E73" w:rsidRDefault="00604E73" w:rsidP="00604E73">
      <w:pPr>
        <w:jc w:val="both"/>
      </w:pPr>
    </w:p>
    <w:p w14:paraId="7430524C" w14:textId="77777777" w:rsidR="00604E73" w:rsidRPr="00091C16" w:rsidRDefault="00604E73" w:rsidP="00604E73">
      <w:pPr>
        <w:jc w:val="both"/>
        <w:rPr>
          <w:b/>
        </w:rPr>
      </w:pPr>
      <w:r w:rsidRPr="00091C16">
        <w:rPr>
          <w:b/>
        </w:rPr>
        <w:t>4. Course of action</w:t>
      </w:r>
    </w:p>
    <w:p w14:paraId="7CD21262" w14:textId="77777777" w:rsidR="00604E73" w:rsidRDefault="00604E73" w:rsidP="00604E73">
      <w:pPr>
        <w:jc w:val="both"/>
      </w:pPr>
    </w:p>
    <w:p w14:paraId="221845A5" w14:textId="77777777" w:rsidR="00604E73" w:rsidRDefault="00604E73" w:rsidP="00604E73">
      <w:pPr>
        <w:jc w:val="both"/>
      </w:pPr>
      <w:r>
        <w:t>We would greatly welcome your suggestions for a course of action in order to raise our concerns with the EUI. We suggest the following:</w:t>
      </w:r>
    </w:p>
    <w:p w14:paraId="18349127" w14:textId="77777777" w:rsidR="00604E73" w:rsidRDefault="00604E73" w:rsidP="00604E73">
      <w:pPr>
        <w:jc w:val="both"/>
      </w:pPr>
    </w:p>
    <w:p w14:paraId="33B14036" w14:textId="77777777" w:rsidR="00604E73" w:rsidRDefault="00604E73" w:rsidP="00604E73">
      <w:pPr>
        <w:pStyle w:val="ListParagraph"/>
        <w:numPr>
          <w:ilvl w:val="0"/>
          <w:numId w:val="6"/>
        </w:numPr>
        <w:jc w:val="both"/>
      </w:pPr>
      <w:r>
        <w:t>Comment on our Facebook group [</w:t>
      </w:r>
      <w:commentRangeStart w:id="2"/>
      <w:r w:rsidRPr="006E1D3F">
        <w:rPr>
          <w:highlight w:val="yellow"/>
        </w:rPr>
        <w:t>INSERT LINK</w:t>
      </w:r>
      <w:commentRangeEnd w:id="2"/>
      <w:r w:rsidR="00FD6736">
        <w:rPr>
          <w:rStyle w:val="CommentReference"/>
        </w:rPr>
        <w:commentReference w:id="2"/>
      </w:r>
      <w:r>
        <w:t>];</w:t>
      </w:r>
    </w:p>
    <w:p w14:paraId="31F9368D" w14:textId="77777777" w:rsidR="00604E73" w:rsidRDefault="00604E73" w:rsidP="00604E73">
      <w:pPr>
        <w:pStyle w:val="ListParagraph"/>
        <w:numPr>
          <w:ilvl w:val="0"/>
          <w:numId w:val="6"/>
        </w:numPr>
        <w:jc w:val="both"/>
      </w:pPr>
      <w:r>
        <w:t>Arrange a meeting [</w:t>
      </w:r>
      <w:r w:rsidRPr="00091C16">
        <w:rPr>
          <w:highlight w:val="yellow"/>
        </w:rPr>
        <w:t>SUGGESTIONS: Zoom? Online “chatroom”? Date? Time?</w:t>
      </w:r>
      <w:r>
        <w:t>];</w:t>
      </w:r>
    </w:p>
    <w:p w14:paraId="40AE9E62" w14:textId="77777777" w:rsidR="00604E73" w:rsidRPr="006E1D3F" w:rsidRDefault="00604E73" w:rsidP="00604E73">
      <w:pPr>
        <w:pStyle w:val="ListParagraph"/>
        <w:numPr>
          <w:ilvl w:val="0"/>
          <w:numId w:val="6"/>
        </w:numPr>
        <w:jc w:val="both"/>
        <w:rPr>
          <w:highlight w:val="yellow"/>
        </w:rPr>
      </w:pPr>
      <w:r w:rsidRPr="006E1D3F">
        <w:rPr>
          <w:highlight w:val="yellow"/>
        </w:rPr>
        <w:t>OTHER?</w:t>
      </w:r>
    </w:p>
    <w:p w14:paraId="05FEE34E" w14:textId="77777777" w:rsidR="00604E73" w:rsidRDefault="00604E73" w:rsidP="00604E73">
      <w:pPr>
        <w:jc w:val="both"/>
      </w:pPr>
    </w:p>
    <w:p w14:paraId="1E62E8AD" w14:textId="77777777" w:rsidR="00604E73" w:rsidRDefault="00604E73" w:rsidP="00604E73">
      <w:pPr>
        <w:jc w:val="both"/>
      </w:pPr>
    </w:p>
    <w:p w14:paraId="5384F74F" w14:textId="77777777" w:rsidR="00604E73" w:rsidRDefault="00604E73" w:rsidP="00604E73">
      <w:pPr>
        <w:jc w:val="both"/>
      </w:pPr>
      <w:r>
        <w:t>We look forward to hearing from you very soon.</w:t>
      </w:r>
    </w:p>
    <w:p w14:paraId="2F106FF6" w14:textId="77777777" w:rsidR="00604E73" w:rsidRDefault="00604E73" w:rsidP="00604E73">
      <w:pPr>
        <w:jc w:val="both"/>
      </w:pPr>
    </w:p>
    <w:p w14:paraId="24A3F72D" w14:textId="77777777" w:rsidR="00604E73" w:rsidRDefault="00604E73" w:rsidP="00604E73">
      <w:pPr>
        <w:jc w:val="both"/>
      </w:pPr>
      <w:r>
        <w:t>Best wishes,</w:t>
      </w:r>
    </w:p>
    <w:p w14:paraId="40CA25E0" w14:textId="390A0677" w:rsidR="00604E73" w:rsidRDefault="00604E73" w:rsidP="00FB4686">
      <w:pPr>
        <w:jc w:val="both"/>
      </w:pPr>
      <w:r>
        <w:br/>
      </w:r>
      <w:proofErr w:type="spellStart"/>
      <w:r>
        <w:t>Federiga</w:t>
      </w:r>
      <w:proofErr w:type="spellEnd"/>
      <w:r>
        <w:t>, Alessandra, Sandra and Roberto</w:t>
      </w:r>
    </w:p>
    <w:sectPr w:rsidR="00604E73" w:rsidSect="006924D8">
      <w:pgSz w:w="11900" w:h="16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lessandra" w:date="2019-04-01T15:18:00Z" w:initials="A">
    <w:p w14:paraId="2CDEE0EB" w14:textId="529E7D13" w:rsidR="0081672B" w:rsidRDefault="0081672B">
      <w:pPr>
        <w:pStyle w:val="CommentText"/>
      </w:pPr>
      <w:r>
        <w:rPr>
          <w:rStyle w:val="CommentReference"/>
        </w:rPr>
        <w:annotationRef/>
      </w:r>
      <w:r>
        <w:t xml:space="preserve">Ing Di </w:t>
      </w:r>
      <w:proofErr w:type="spellStart"/>
      <w:r>
        <w:t>Lupo</w:t>
      </w:r>
      <w:proofErr w:type="spellEnd"/>
      <w:r>
        <w:t xml:space="preserve"> Opera </w:t>
      </w:r>
      <w:proofErr w:type="spellStart"/>
      <w:r>
        <w:t>Digitale</w:t>
      </w:r>
      <w:proofErr w:type="spellEnd"/>
    </w:p>
  </w:comment>
  <w:comment w:id="2" w:author="Alessandra" w:date="2019-04-01T15:26:00Z" w:initials="A">
    <w:p w14:paraId="43AC7D0D" w14:textId="49315AA1" w:rsidR="00FD6736" w:rsidRDefault="00FD6736">
      <w:pPr>
        <w:pStyle w:val="CommentText"/>
      </w:pPr>
      <w:r>
        <w:rPr>
          <w:rStyle w:val="CommentReference"/>
        </w:rPr>
        <w:annotationRef/>
      </w:r>
      <w:r w:rsidRPr="00FD6736">
        <w:t>https://www.facebook.com/groups/387704988413378/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DEE0EB" w15:done="0"/>
  <w15:commentEx w15:paraId="43AC7D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DEE0EB" w16cid:durableId="204CAA4D"/>
  <w16cid:commentId w16cid:paraId="43AC7D0D" w16cid:durableId="204CAC3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155C4"/>
    <w:multiLevelType w:val="multilevel"/>
    <w:tmpl w:val="3528AD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F8430E"/>
    <w:multiLevelType w:val="hybridMultilevel"/>
    <w:tmpl w:val="14F8DE54"/>
    <w:lvl w:ilvl="0" w:tplc="D58C13CE">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A5066"/>
    <w:multiLevelType w:val="hybridMultilevel"/>
    <w:tmpl w:val="D8F49684"/>
    <w:lvl w:ilvl="0" w:tplc="7DFCCAF0">
      <w:start w:val="1860"/>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8BC6CBC"/>
    <w:multiLevelType w:val="hybridMultilevel"/>
    <w:tmpl w:val="053AD2C6"/>
    <w:lvl w:ilvl="0" w:tplc="71DC7CD2">
      <w:numFmt w:val="bullet"/>
      <w:lvlText w:val="-"/>
      <w:lvlJc w:val="left"/>
      <w:pPr>
        <w:ind w:left="1800" w:hanging="360"/>
      </w:pPr>
      <w:rPr>
        <w:rFonts w:ascii="Calibri" w:eastAsiaTheme="minorHAns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63E804B8"/>
    <w:multiLevelType w:val="hybridMultilevel"/>
    <w:tmpl w:val="BDA6214E"/>
    <w:lvl w:ilvl="0" w:tplc="DC9E2286">
      <w:start w:val="1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262AA8"/>
    <w:multiLevelType w:val="hybridMultilevel"/>
    <w:tmpl w:val="4BA0A61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ssandra">
    <w15:presenceInfo w15:providerId="None" w15:userId="Alessan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129"/>
    <w:rsid w:val="000B02EE"/>
    <w:rsid w:val="000B3125"/>
    <w:rsid w:val="001961B1"/>
    <w:rsid w:val="00282B4C"/>
    <w:rsid w:val="002C6983"/>
    <w:rsid w:val="00302129"/>
    <w:rsid w:val="003A5931"/>
    <w:rsid w:val="0040289E"/>
    <w:rsid w:val="00443EC9"/>
    <w:rsid w:val="004A6071"/>
    <w:rsid w:val="00511FA2"/>
    <w:rsid w:val="00540617"/>
    <w:rsid w:val="005F0125"/>
    <w:rsid w:val="00604E73"/>
    <w:rsid w:val="00606E36"/>
    <w:rsid w:val="00665564"/>
    <w:rsid w:val="006924D8"/>
    <w:rsid w:val="006B32B1"/>
    <w:rsid w:val="006F19FB"/>
    <w:rsid w:val="00770B68"/>
    <w:rsid w:val="0081672B"/>
    <w:rsid w:val="009C34D1"/>
    <w:rsid w:val="00A46E43"/>
    <w:rsid w:val="00C0332A"/>
    <w:rsid w:val="00CE3101"/>
    <w:rsid w:val="00D8505F"/>
    <w:rsid w:val="00EF7A30"/>
    <w:rsid w:val="00F567FC"/>
    <w:rsid w:val="00F766E8"/>
    <w:rsid w:val="00FB4686"/>
    <w:rsid w:val="00FD6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0A5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02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E43"/>
    <w:pPr>
      <w:ind w:left="720"/>
      <w:contextualSpacing/>
    </w:pPr>
  </w:style>
  <w:style w:type="character" w:customStyle="1" w:styleId="pel">
    <w:name w:val="_pe_l"/>
    <w:basedOn w:val="DefaultParagraphFont"/>
    <w:rsid w:val="001961B1"/>
  </w:style>
  <w:style w:type="character" w:customStyle="1" w:styleId="bidi">
    <w:name w:val="bidi"/>
    <w:basedOn w:val="DefaultParagraphFont"/>
    <w:rsid w:val="001961B1"/>
  </w:style>
  <w:style w:type="character" w:customStyle="1" w:styleId="apple-converted-space">
    <w:name w:val="apple-converted-space"/>
    <w:basedOn w:val="DefaultParagraphFont"/>
    <w:rsid w:val="001961B1"/>
  </w:style>
  <w:style w:type="character" w:customStyle="1" w:styleId="rpl1">
    <w:name w:val="_rp_l1"/>
    <w:basedOn w:val="DefaultParagraphFont"/>
    <w:rsid w:val="001961B1"/>
  </w:style>
  <w:style w:type="character" w:customStyle="1" w:styleId="rpv1">
    <w:name w:val="_rp_v1"/>
    <w:basedOn w:val="DefaultParagraphFont"/>
    <w:rsid w:val="001961B1"/>
  </w:style>
  <w:style w:type="character" w:customStyle="1" w:styleId="allowtextselection">
    <w:name w:val="allowtextselection"/>
    <w:basedOn w:val="DefaultParagraphFont"/>
    <w:rsid w:val="001961B1"/>
  </w:style>
  <w:style w:type="character" w:customStyle="1" w:styleId="ms-font-color-neutralsecondary">
    <w:name w:val="ms-font-color-neutralsecondary"/>
    <w:basedOn w:val="DefaultParagraphFont"/>
    <w:rsid w:val="001961B1"/>
  </w:style>
  <w:style w:type="paragraph" w:customStyle="1" w:styleId="xmsonormal">
    <w:name w:val="x_msonormal"/>
    <w:basedOn w:val="Normal"/>
    <w:rsid w:val="001961B1"/>
    <w:pPr>
      <w:spacing w:before="100" w:beforeAutospacing="1" w:after="100" w:afterAutospacing="1"/>
    </w:pPr>
    <w:rPr>
      <w:rFonts w:ascii="Times New Roman" w:hAnsi="Times New Roman" w:cs="Times New Roman"/>
    </w:rPr>
  </w:style>
  <w:style w:type="character" w:customStyle="1" w:styleId="currenthithighlight">
    <w:name w:val="currenthithighlight"/>
    <w:basedOn w:val="DefaultParagraphFont"/>
    <w:rsid w:val="001961B1"/>
  </w:style>
  <w:style w:type="paragraph" w:styleId="NormalWeb">
    <w:name w:val="Normal (Web)"/>
    <w:basedOn w:val="Normal"/>
    <w:uiPriority w:val="99"/>
    <w:unhideWhenUsed/>
    <w:rsid w:val="00770B68"/>
    <w:pPr>
      <w:spacing w:before="100" w:beforeAutospacing="1" w:after="100" w:afterAutospacing="1"/>
    </w:pPr>
    <w:rPr>
      <w:rFonts w:ascii="Times New Roman" w:hAnsi="Times New Roman" w:cs="Times New Roman"/>
      <w:lang w:val="en-GB" w:eastAsia="en-GB"/>
    </w:rPr>
  </w:style>
  <w:style w:type="character" w:styleId="Hyperlink">
    <w:name w:val="Hyperlink"/>
    <w:basedOn w:val="DefaultParagraphFont"/>
    <w:uiPriority w:val="99"/>
    <w:unhideWhenUsed/>
    <w:rsid w:val="00F567FC"/>
    <w:rPr>
      <w:color w:val="0563C1" w:themeColor="hyperlink"/>
      <w:u w:val="single"/>
    </w:rPr>
  </w:style>
  <w:style w:type="character" w:styleId="CommentReference">
    <w:name w:val="annotation reference"/>
    <w:basedOn w:val="DefaultParagraphFont"/>
    <w:uiPriority w:val="99"/>
    <w:semiHidden/>
    <w:unhideWhenUsed/>
    <w:rsid w:val="0081672B"/>
    <w:rPr>
      <w:sz w:val="16"/>
      <w:szCs w:val="16"/>
    </w:rPr>
  </w:style>
  <w:style w:type="paragraph" w:styleId="CommentText">
    <w:name w:val="annotation text"/>
    <w:basedOn w:val="Normal"/>
    <w:link w:val="CommentTextChar"/>
    <w:uiPriority w:val="99"/>
    <w:semiHidden/>
    <w:unhideWhenUsed/>
    <w:rsid w:val="0081672B"/>
    <w:rPr>
      <w:sz w:val="20"/>
      <w:szCs w:val="20"/>
    </w:rPr>
  </w:style>
  <w:style w:type="character" w:customStyle="1" w:styleId="CommentTextChar">
    <w:name w:val="Comment Text Char"/>
    <w:basedOn w:val="DefaultParagraphFont"/>
    <w:link w:val="CommentText"/>
    <w:uiPriority w:val="99"/>
    <w:semiHidden/>
    <w:rsid w:val="0081672B"/>
    <w:rPr>
      <w:sz w:val="20"/>
      <w:szCs w:val="20"/>
    </w:rPr>
  </w:style>
  <w:style w:type="paragraph" w:styleId="CommentSubject">
    <w:name w:val="annotation subject"/>
    <w:basedOn w:val="CommentText"/>
    <w:next w:val="CommentText"/>
    <w:link w:val="CommentSubjectChar"/>
    <w:uiPriority w:val="99"/>
    <w:semiHidden/>
    <w:unhideWhenUsed/>
    <w:rsid w:val="0081672B"/>
    <w:rPr>
      <w:b/>
      <w:bCs/>
    </w:rPr>
  </w:style>
  <w:style w:type="character" w:customStyle="1" w:styleId="CommentSubjectChar">
    <w:name w:val="Comment Subject Char"/>
    <w:basedOn w:val="CommentTextChar"/>
    <w:link w:val="CommentSubject"/>
    <w:uiPriority w:val="99"/>
    <w:semiHidden/>
    <w:rsid w:val="0081672B"/>
    <w:rPr>
      <w:b/>
      <w:bCs/>
      <w:sz w:val="20"/>
      <w:szCs w:val="20"/>
    </w:rPr>
  </w:style>
  <w:style w:type="paragraph" w:styleId="BalloonText">
    <w:name w:val="Balloon Text"/>
    <w:basedOn w:val="Normal"/>
    <w:link w:val="BalloonTextChar"/>
    <w:uiPriority w:val="99"/>
    <w:semiHidden/>
    <w:unhideWhenUsed/>
    <w:rsid w:val="008167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7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672435">
      <w:bodyDiv w:val="1"/>
      <w:marLeft w:val="0"/>
      <w:marRight w:val="0"/>
      <w:marTop w:val="0"/>
      <w:marBottom w:val="0"/>
      <w:divBdr>
        <w:top w:val="none" w:sz="0" w:space="0" w:color="auto"/>
        <w:left w:val="none" w:sz="0" w:space="0" w:color="auto"/>
        <w:bottom w:val="none" w:sz="0" w:space="0" w:color="auto"/>
        <w:right w:val="none" w:sz="0" w:space="0" w:color="auto"/>
      </w:divBdr>
    </w:div>
    <w:div w:id="1905678435">
      <w:bodyDiv w:val="1"/>
      <w:marLeft w:val="0"/>
      <w:marRight w:val="0"/>
      <w:marTop w:val="0"/>
      <w:marBottom w:val="0"/>
      <w:divBdr>
        <w:top w:val="none" w:sz="0" w:space="0" w:color="auto"/>
        <w:left w:val="none" w:sz="0" w:space="0" w:color="auto"/>
        <w:bottom w:val="none" w:sz="0" w:space="0" w:color="auto"/>
        <w:right w:val="none" w:sz="0" w:space="0" w:color="auto"/>
      </w:divBdr>
      <w:divsChild>
        <w:div w:id="1090157802">
          <w:marLeft w:val="0"/>
          <w:marRight w:val="0"/>
          <w:marTop w:val="0"/>
          <w:marBottom w:val="60"/>
          <w:divBdr>
            <w:top w:val="none" w:sz="0" w:space="0" w:color="auto"/>
            <w:left w:val="none" w:sz="0" w:space="0" w:color="auto"/>
            <w:bottom w:val="none" w:sz="0" w:space="0" w:color="auto"/>
            <w:right w:val="none" w:sz="0" w:space="0" w:color="auto"/>
          </w:divBdr>
          <w:divsChild>
            <w:div w:id="1974746311">
              <w:marLeft w:val="0"/>
              <w:marRight w:val="0"/>
              <w:marTop w:val="0"/>
              <w:marBottom w:val="0"/>
              <w:divBdr>
                <w:top w:val="none" w:sz="0" w:space="0" w:color="auto"/>
                <w:left w:val="none" w:sz="0" w:space="0" w:color="auto"/>
                <w:bottom w:val="none" w:sz="0" w:space="0" w:color="auto"/>
                <w:right w:val="none" w:sz="0" w:space="0" w:color="auto"/>
              </w:divBdr>
              <w:divsChild>
                <w:div w:id="751244631">
                  <w:marLeft w:val="0"/>
                  <w:marRight w:val="0"/>
                  <w:marTop w:val="0"/>
                  <w:marBottom w:val="0"/>
                  <w:divBdr>
                    <w:top w:val="none" w:sz="0" w:space="0" w:color="auto"/>
                    <w:left w:val="none" w:sz="0" w:space="0" w:color="auto"/>
                    <w:bottom w:val="none" w:sz="0" w:space="0" w:color="auto"/>
                    <w:right w:val="none" w:sz="0" w:space="0" w:color="auto"/>
                  </w:divBdr>
                  <w:divsChild>
                    <w:div w:id="295843765">
                      <w:marLeft w:val="0"/>
                      <w:marRight w:val="0"/>
                      <w:marTop w:val="0"/>
                      <w:marBottom w:val="30"/>
                      <w:divBdr>
                        <w:top w:val="none" w:sz="0" w:space="0" w:color="auto"/>
                        <w:left w:val="none" w:sz="0" w:space="0" w:color="auto"/>
                        <w:bottom w:val="none" w:sz="0" w:space="0" w:color="auto"/>
                        <w:right w:val="none" w:sz="0" w:space="0" w:color="auto"/>
                      </w:divBdr>
                      <w:divsChild>
                        <w:div w:id="1838377321">
                          <w:marLeft w:val="0"/>
                          <w:marRight w:val="0"/>
                          <w:marTop w:val="0"/>
                          <w:marBottom w:val="0"/>
                          <w:divBdr>
                            <w:top w:val="none" w:sz="0" w:space="0" w:color="auto"/>
                            <w:left w:val="none" w:sz="0" w:space="0" w:color="auto"/>
                            <w:bottom w:val="none" w:sz="0" w:space="0" w:color="auto"/>
                            <w:right w:val="none" w:sz="0" w:space="0" w:color="auto"/>
                          </w:divBdr>
                          <w:divsChild>
                            <w:div w:id="1117528706">
                              <w:marLeft w:val="0"/>
                              <w:marRight w:val="0"/>
                              <w:marTop w:val="0"/>
                              <w:marBottom w:val="0"/>
                              <w:divBdr>
                                <w:top w:val="none" w:sz="0" w:space="0" w:color="auto"/>
                                <w:left w:val="none" w:sz="0" w:space="0" w:color="auto"/>
                                <w:bottom w:val="none" w:sz="0" w:space="0" w:color="auto"/>
                                <w:right w:val="none" w:sz="0" w:space="0" w:color="auto"/>
                              </w:divBdr>
                              <w:divsChild>
                                <w:div w:id="1570456521">
                                  <w:marLeft w:val="0"/>
                                  <w:marRight w:val="0"/>
                                  <w:marTop w:val="0"/>
                                  <w:marBottom w:val="0"/>
                                  <w:divBdr>
                                    <w:top w:val="none" w:sz="0" w:space="0" w:color="auto"/>
                                    <w:left w:val="none" w:sz="0" w:space="0" w:color="auto"/>
                                    <w:bottom w:val="none" w:sz="0" w:space="0" w:color="auto"/>
                                    <w:right w:val="none" w:sz="0" w:space="0" w:color="auto"/>
                                  </w:divBdr>
                                  <w:divsChild>
                                    <w:div w:id="1258252137">
                                      <w:marLeft w:val="0"/>
                                      <w:marRight w:val="0"/>
                                      <w:marTop w:val="0"/>
                                      <w:marBottom w:val="0"/>
                                      <w:divBdr>
                                        <w:top w:val="none" w:sz="0" w:space="0" w:color="auto"/>
                                        <w:left w:val="none" w:sz="0" w:space="0" w:color="auto"/>
                                        <w:bottom w:val="none" w:sz="0" w:space="0" w:color="auto"/>
                                        <w:right w:val="none" w:sz="0" w:space="0" w:color="auto"/>
                                      </w:divBdr>
                                      <w:divsChild>
                                        <w:div w:id="664169418">
                                          <w:marLeft w:val="0"/>
                                          <w:marRight w:val="0"/>
                                          <w:marTop w:val="0"/>
                                          <w:marBottom w:val="0"/>
                                          <w:divBdr>
                                            <w:top w:val="none" w:sz="0" w:space="0" w:color="auto"/>
                                            <w:left w:val="none" w:sz="0" w:space="0" w:color="auto"/>
                                            <w:bottom w:val="none" w:sz="0" w:space="0" w:color="auto"/>
                                            <w:right w:val="none" w:sz="0" w:space="0" w:color="auto"/>
                                          </w:divBdr>
                                          <w:divsChild>
                                            <w:div w:id="28848166">
                                              <w:marLeft w:val="0"/>
                                              <w:marRight w:val="0"/>
                                              <w:marTop w:val="0"/>
                                              <w:marBottom w:val="0"/>
                                              <w:divBdr>
                                                <w:top w:val="none" w:sz="0" w:space="0" w:color="auto"/>
                                                <w:left w:val="none" w:sz="0" w:space="0" w:color="auto"/>
                                                <w:bottom w:val="none" w:sz="0" w:space="0" w:color="auto"/>
                                                <w:right w:val="none" w:sz="0" w:space="0" w:color="auto"/>
                                              </w:divBdr>
                                              <w:divsChild>
                                                <w:div w:id="589851185">
                                                  <w:marLeft w:val="0"/>
                                                  <w:marRight w:val="0"/>
                                                  <w:marTop w:val="0"/>
                                                  <w:marBottom w:val="75"/>
                                                  <w:divBdr>
                                                    <w:top w:val="none" w:sz="0" w:space="0" w:color="auto"/>
                                                    <w:left w:val="none" w:sz="0" w:space="0" w:color="auto"/>
                                                    <w:bottom w:val="none" w:sz="0" w:space="0" w:color="auto"/>
                                                    <w:right w:val="none" w:sz="0" w:space="0" w:color="auto"/>
                                                  </w:divBdr>
                                                  <w:divsChild>
                                                    <w:div w:id="1265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92096">
                                  <w:marLeft w:val="0"/>
                                  <w:marRight w:val="0"/>
                                  <w:marTop w:val="0"/>
                                  <w:marBottom w:val="0"/>
                                  <w:divBdr>
                                    <w:top w:val="none" w:sz="0" w:space="0" w:color="auto"/>
                                    <w:left w:val="none" w:sz="0" w:space="0" w:color="auto"/>
                                    <w:bottom w:val="none" w:sz="0" w:space="0" w:color="auto"/>
                                    <w:right w:val="none" w:sz="0" w:space="0" w:color="auto"/>
                                  </w:divBdr>
                                  <w:divsChild>
                                    <w:div w:id="168180003">
                                      <w:marLeft w:val="0"/>
                                      <w:marRight w:val="0"/>
                                      <w:marTop w:val="0"/>
                                      <w:marBottom w:val="0"/>
                                      <w:divBdr>
                                        <w:top w:val="none" w:sz="0" w:space="0" w:color="auto"/>
                                        <w:left w:val="none" w:sz="0" w:space="0" w:color="auto"/>
                                        <w:bottom w:val="none" w:sz="0" w:space="0" w:color="auto"/>
                                        <w:right w:val="none" w:sz="0" w:space="0" w:color="auto"/>
                                      </w:divBdr>
                                      <w:divsChild>
                                        <w:div w:id="1222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694">
                                  <w:marLeft w:val="0"/>
                                  <w:marRight w:val="0"/>
                                  <w:marTop w:val="0"/>
                                  <w:marBottom w:val="0"/>
                                  <w:divBdr>
                                    <w:top w:val="none" w:sz="0" w:space="0" w:color="auto"/>
                                    <w:left w:val="none" w:sz="0" w:space="0" w:color="auto"/>
                                    <w:bottom w:val="none" w:sz="0" w:space="0" w:color="auto"/>
                                    <w:right w:val="none" w:sz="0" w:space="0" w:color="auto"/>
                                  </w:divBdr>
                                  <w:divsChild>
                                    <w:div w:id="244345720">
                                      <w:marLeft w:val="0"/>
                                      <w:marRight w:val="0"/>
                                      <w:marTop w:val="0"/>
                                      <w:marBottom w:val="0"/>
                                      <w:divBdr>
                                        <w:top w:val="none" w:sz="0" w:space="0" w:color="auto"/>
                                        <w:left w:val="none" w:sz="0" w:space="0" w:color="auto"/>
                                        <w:bottom w:val="none" w:sz="0" w:space="0" w:color="auto"/>
                                        <w:right w:val="none" w:sz="0" w:space="0" w:color="auto"/>
                                      </w:divBdr>
                                      <w:divsChild>
                                        <w:div w:id="408041335">
                                          <w:marLeft w:val="0"/>
                                          <w:marRight w:val="0"/>
                                          <w:marTop w:val="0"/>
                                          <w:marBottom w:val="0"/>
                                          <w:divBdr>
                                            <w:top w:val="none" w:sz="0" w:space="0" w:color="auto"/>
                                            <w:left w:val="none" w:sz="0" w:space="0" w:color="auto"/>
                                            <w:bottom w:val="none" w:sz="0" w:space="0" w:color="auto"/>
                                            <w:right w:val="none" w:sz="0" w:space="0" w:color="auto"/>
                                          </w:divBdr>
                                          <w:divsChild>
                                            <w:div w:id="1830558339">
                                              <w:marLeft w:val="0"/>
                                              <w:marRight w:val="0"/>
                                              <w:marTop w:val="0"/>
                                              <w:marBottom w:val="0"/>
                                              <w:divBdr>
                                                <w:top w:val="none" w:sz="0" w:space="0" w:color="auto"/>
                                                <w:left w:val="none" w:sz="0" w:space="0" w:color="auto"/>
                                                <w:bottom w:val="none" w:sz="0" w:space="0" w:color="auto"/>
                                                <w:right w:val="none" w:sz="0" w:space="0" w:color="auto"/>
                                              </w:divBdr>
                                            </w:div>
                                          </w:divsChild>
                                        </w:div>
                                        <w:div w:id="917717087">
                                          <w:marLeft w:val="0"/>
                                          <w:marRight w:val="0"/>
                                          <w:marTop w:val="0"/>
                                          <w:marBottom w:val="0"/>
                                          <w:divBdr>
                                            <w:top w:val="none" w:sz="0" w:space="0" w:color="auto"/>
                                            <w:left w:val="none" w:sz="0" w:space="0" w:color="auto"/>
                                            <w:bottom w:val="none" w:sz="0" w:space="0" w:color="auto"/>
                                            <w:right w:val="none" w:sz="0" w:space="0" w:color="auto"/>
                                          </w:divBdr>
                                          <w:divsChild>
                                            <w:div w:id="131875426">
                                              <w:marLeft w:val="0"/>
                                              <w:marRight w:val="0"/>
                                              <w:marTop w:val="0"/>
                                              <w:marBottom w:val="0"/>
                                              <w:divBdr>
                                                <w:top w:val="none" w:sz="0" w:space="0" w:color="auto"/>
                                                <w:left w:val="none" w:sz="0" w:space="0" w:color="auto"/>
                                                <w:bottom w:val="none" w:sz="0" w:space="0" w:color="auto"/>
                                                <w:right w:val="none" w:sz="0" w:space="0" w:color="auto"/>
                                              </w:divBdr>
                                              <w:divsChild>
                                                <w:div w:id="1293487599">
                                                  <w:marLeft w:val="0"/>
                                                  <w:marRight w:val="0"/>
                                                  <w:marTop w:val="0"/>
                                                  <w:marBottom w:val="0"/>
                                                  <w:divBdr>
                                                    <w:top w:val="none" w:sz="0" w:space="0" w:color="auto"/>
                                                    <w:left w:val="none" w:sz="0" w:space="0" w:color="auto"/>
                                                    <w:bottom w:val="none" w:sz="0" w:space="0" w:color="auto"/>
                                                    <w:right w:val="none" w:sz="0" w:space="0" w:color="auto"/>
                                                  </w:divBdr>
                                                  <w:divsChild>
                                                    <w:div w:id="479469669">
                                                      <w:marLeft w:val="0"/>
                                                      <w:marRight w:val="0"/>
                                                      <w:marTop w:val="0"/>
                                                      <w:marBottom w:val="0"/>
                                                      <w:divBdr>
                                                        <w:top w:val="none" w:sz="0" w:space="0" w:color="auto"/>
                                                        <w:left w:val="none" w:sz="0" w:space="0" w:color="auto"/>
                                                        <w:bottom w:val="none" w:sz="0" w:space="0" w:color="auto"/>
                                                        <w:right w:val="none" w:sz="0" w:space="0" w:color="auto"/>
                                                      </w:divBdr>
                                                      <w:divsChild>
                                                        <w:div w:id="311101638">
                                                          <w:marLeft w:val="0"/>
                                                          <w:marRight w:val="0"/>
                                                          <w:marTop w:val="0"/>
                                                          <w:marBottom w:val="0"/>
                                                          <w:divBdr>
                                                            <w:top w:val="none" w:sz="0" w:space="0" w:color="auto"/>
                                                            <w:left w:val="none" w:sz="0" w:space="0" w:color="auto"/>
                                                            <w:bottom w:val="none" w:sz="0" w:space="0" w:color="auto"/>
                                                            <w:right w:val="none" w:sz="0" w:space="0" w:color="auto"/>
                                                          </w:divBdr>
                                                          <w:divsChild>
                                                            <w:div w:id="583420964">
                                                              <w:marLeft w:val="0"/>
                                                              <w:marRight w:val="0"/>
                                                              <w:marTop w:val="0"/>
                                                              <w:marBottom w:val="0"/>
                                                              <w:divBdr>
                                                                <w:top w:val="none" w:sz="0" w:space="0" w:color="auto"/>
                                                                <w:left w:val="none" w:sz="0" w:space="0" w:color="auto"/>
                                                                <w:bottom w:val="none" w:sz="0" w:space="0" w:color="auto"/>
                                                                <w:right w:val="none" w:sz="0" w:space="0" w:color="auto"/>
                                                              </w:divBdr>
                                                              <w:divsChild>
                                                                <w:div w:id="147949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0391">
                                                  <w:marLeft w:val="0"/>
                                                  <w:marRight w:val="0"/>
                                                  <w:marTop w:val="0"/>
                                                  <w:marBottom w:val="0"/>
                                                  <w:divBdr>
                                                    <w:top w:val="none" w:sz="0" w:space="0" w:color="auto"/>
                                                    <w:left w:val="none" w:sz="0" w:space="0" w:color="auto"/>
                                                    <w:bottom w:val="none" w:sz="0" w:space="0" w:color="auto"/>
                                                    <w:right w:val="none" w:sz="0" w:space="0" w:color="auto"/>
                                                  </w:divBdr>
                                                  <w:divsChild>
                                                    <w:div w:id="1699888057">
                                                      <w:marLeft w:val="0"/>
                                                      <w:marRight w:val="0"/>
                                                      <w:marTop w:val="0"/>
                                                      <w:marBottom w:val="0"/>
                                                      <w:divBdr>
                                                        <w:top w:val="none" w:sz="0" w:space="0" w:color="auto"/>
                                                        <w:left w:val="none" w:sz="0" w:space="0" w:color="auto"/>
                                                        <w:bottom w:val="none" w:sz="0" w:space="0" w:color="auto"/>
                                                        <w:right w:val="none" w:sz="0" w:space="0" w:color="auto"/>
                                                      </w:divBdr>
                                                      <w:divsChild>
                                                        <w:div w:id="1483812203">
                                                          <w:marLeft w:val="0"/>
                                                          <w:marRight w:val="0"/>
                                                          <w:marTop w:val="0"/>
                                                          <w:marBottom w:val="0"/>
                                                          <w:divBdr>
                                                            <w:top w:val="none" w:sz="0" w:space="0" w:color="auto"/>
                                                            <w:left w:val="none" w:sz="0" w:space="0" w:color="auto"/>
                                                            <w:bottom w:val="none" w:sz="0" w:space="0" w:color="auto"/>
                                                            <w:right w:val="none" w:sz="0" w:space="0" w:color="auto"/>
                                                          </w:divBdr>
                                                          <w:divsChild>
                                                            <w:div w:id="1312252787">
                                                              <w:marLeft w:val="0"/>
                                                              <w:marRight w:val="0"/>
                                                              <w:marTop w:val="0"/>
                                                              <w:marBottom w:val="0"/>
                                                              <w:divBdr>
                                                                <w:top w:val="none" w:sz="0" w:space="0" w:color="auto"/>
                                                                <w:left w:val="none" w:sz="0" w:space="0" w:color="auto"/>
                                                                <w:bottom w:val="none" w:sz="0" w:space="0" w:color="auto"/>
                                                                <w:right w:val="none" w:sz="0" w:space="0" w:color="auto"/>
                                                              </w:divBdr>
                                                              <w:divsChild>
                                                                <w:div w:id="575819756">
                                                                  <w:marLeft w:val="0"/>
                                                                  <w:marRight w:val="0"/>
                                                                  <w:marTop w:val="0"/>
                                                                  <w:marBottom w:val="0"/>
                                                                  <w:divBdr>
                                                                    <w:top w:val="none" w:sz="0" w:space="0" w:color="auto"/>
                                                                    <w:left w:val="none" w:sz="0" w:space="0" w:color="auto"/>
                                                                    <w:bottom w:val="none" w:sz="0" w:space="0" w:color="auto"/>
                                                                    <w:right w:val="none" w:sz="0" w:space="0" w:color="auto"/>
                                                                  </w:divBdr>
                                                                </w:div>
                                                                <w:div w:id="667174768">
                                                                  <w:marLeft w:val="0"/>
                                                                  <w:marRight w:val="0"/>
                                                                  <w:marTop w:val="0"/>
                                                                  <w:marBottom w:val="0"/>
                                                                  <w:divBdr>
                                                                    <w:top w:val="none" w:sz="0" w:space="0" w:color="auto"/>
                                                                    <w:left w:val="none" w:sz="0" w:space="0" w:color="auto"/>
                                                                    <w:bottom w:val="none" w:sz="0" w:space="0" w:color="auto"/>
                                                                    <w:right w:val="none" w:sz="0" w:space="0" w:color="auto"/>
                                                                  </w:divBdr>
                                                                </w:div>
                                                                <w:div w:id="863980125">
                                                                  <w:marLeft w:val="0"/>
                                                                  <w:marRight w:val="0"/>
                                                                  <w:marTop w:val="0"/>
                                                                  <w:marBottom w:val="0"/>
                                                                  <w:divBdr>
                                                                    <w:top w:val="none" w:sz="0" w:space="0" w:color="auto"/>
                                                                    <w:left w:val="none" w:sz="0" w:space="0" w:color="auto"/>
                                                                    <w:bottom w:val="none" w:sz="0" w:space="0" w:color="auto"/>
                                                                    <w:right w:val="none" w:sz="0" w:space="0" w:color="auto"/>
                                                                  </w:divBdr>
                                                                </w:div>
                                                                <w:div w:id="1602570327">
                                                                  <w:marLeft w:val="0"/>
                                                                  <w:marRight w:val="0"/>
                                                                  <w:marTop w:val="0"/>
                                                                  <w:marBottom w:val="0"/>
                                                                  <w:divBdr>
                                                                    <w:top w:val="none" w:sz="0" w:space="0" w:color="auto"/>
                                                                    <w:left w:val="none" w:sz="0" w:space="0" w:color="auto"/>
                                                                    <w:bottom w:val="none" w:sz="0" w:space="0" w:color="auto"/>
                                                                    <w:right w:val="none" w:sz="0" w:space="0" w:color="auto"/>
                                                                  </w:divBdr>
                                                                </w:div>
                                                                <w:div w:id="1500149580">
                                                                  <w:marLeft w:val="0"/>
                                                                  <w:marRight w:val="0"/>
                                                                  <w:marTop w:val="0"/>
                                                                  <w:marBottom w:val="0"/>
                                                                  <w:divBdr>
                                                                    <w:top w:val="none" w:sz="0" w:space="0" w:color="auto"/>
                                                                    <w:left w:val="none" w:sz="0" w:space="0" w:color="auto"/>
                                                                    <w:bottom w:val="none" w:sz="0" w:space="0" w:color="auto"/>
                                                                    <w:right w:val="none" w:sz="0" w:space="0" w:color="auto"/>
                                                                  </w:divBdr>
                                                                </w:div>
                                                                <w:div w:id="1037663044">
                                                                  <w:marLeft w:val="0"/>
                                                                  <w:marRight w:val="0"/>
                                                                  <w:marTop w:val="0"/>
                                                                  <w:marBottom w:val="0"/>
                                                                  <w:divBdr>
                                                                    <w:top w:val="none" w:sz="0" w:space="0" w:color="auto"/>
                                                                    <w:left w:val="none" w:sz="0" w:space="0" w:color="auto"/>
                                                                    <w:bottom w:val="none" w:sz="0" w:space="0" w:color="auto"/>
                                                                    <w:right w:val="none" w:sz="0" w:space="0" w:color="auto"/>
                                                                  </w:divBdr>
                                                                </w:div>
                                                                <w:div w:id="211053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0116742">
                  <w:marLeft w:val="930"/>
                  <w:marRight w:val="0"/>
                  <w:marTop w:val="0"/>
                  <w:marBottom w:val="0"/>
                  <w:divBdr>
                    <w:top w:val="none" w:sz="0" w:space="0" w:color="auto"/>
                    <w:left w:val="none" w:sz="0" w:space="0" w:color="auto"/>
                    <w:bottom w:val="none" w:sz="0" w:space="0" w:color="auto"/>
                    <w:right w:val="none" w:sz="0" w:space="0" w:color="auto"/>
                  </w:divBdr>
                  <w:divsChild>
                    <w:div w:id="1012415360">
                      <w:marLeft w:val="0"/>
                      <w:marRight w:val="0"/>
                      <w:marTop w:val="105"/>
                      <w:marBottom w:val="105"/>
                      <w:divBdr>
                        <w:top w:val="none" w:sz="0" w:space="0" w:color="auto"/>
                        <w:left w:val="none" w:sz="0" w:space="0" w:color="auto"/>
                        <w:bottom w:val="none" w:sz="0" w:space="0" w:color="auto"/>
                        <w:right w:val="none" w:sz="0" w:space="0" w:color="auto"/>
                      </w:divBdr>
                      <w:divsChild>
                        <w:div w:id="78808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45331">
          <w:marLeft w:val="930"/>
          <w:marRight w:val="0"/>
          <w:marTop w:val="180"/>
          <w:marBottom w:val="0"/>
          <w:divBdr>
            <w:top w:val="none" w:sz="0" w:space="0" w:color="auto"/>
            <w:left w:val="none" w:sz="0" w:space="0" w:color="auto"/>
            <w:bottom w:val="none" w:sz="0" w:space="0" w:color="auto"/>
            <w:right w:val="none" w:sz="0" w:space="0" w:color="auto"/>
          </w:divBdr>
          <w:divsChild>
            <w:div w:id="1786195155">
              <w:marLeft w:val="0"/>
              <w:marRight w:val="0"/>
              <w:marTop w:val="0"/>
              <w:marBottom w:val="0"/>
              <w:divBdr>
                <w:top w:val="none" w:sz="0" w:space="0" w:color="auto"/>
                <w:left w:val="none" w:sz="0" w:space="0" w:color="auto"/>
                <w:bottom w:val="none" w:sz="0" w:space="0" w:color="auto"/>
                <w:right w:val="none" w:sz="0" w:space="0" w:color="auto"/>
              </w:divBdr>
              <w:divsChild>
                <w:div w:id="242447628">
                  <w:marLeft w:val="0"/>
                  <w:marRight w:val="0"/>
                  <w:marTop w:val="0"/>
                  <w:marBottom w:val="0"/>
                  <w:divBdr>
                    <w:top w:val="none" w:sz="0" w:space="0" w:color="auto"/>
                    <w:left w:val="none" w:sz="0" w:space="0" w:color="auto"/>
                    <w:bottom w:val="none" w:sz="0" w:space="0" w:color="auto"/>
                    <w:right w:val="none" w:sz="0" w:space="0" w:color="auto"/>
                  </w:divBdr>
                  <w:divsChild>
                    <w:div w:id="1458142777">
                      <w:marLeft w:val="0"/>
                      <w:marRight w:val="0"/>
                      <w:marTop w:val="0"/>
                      <w:marBottom w:val="0"/>
                      <w:divBdr>
                        <w:top w:val="none" w:sz="0" w:space="0" w:color="auto"/>
                        <w:left w:val="none" w:sz="0" w:space="0" w:color="auto"/>
                        <w:bottom w:val="none" w:sz="0" w:space="0" w:color="auto"/>
                        <w:right w:val="none" w:sz="0" w:space="0" w:color="auto"/>
                      </w:divBdr>
                      <w:divsChild>
                        <w:div w:id="1159804507">
                          <w:marLeft w:val="0"/>
                          <w:marRight w:val="0"/>
                          <w:marTop w:val="0"/>
                          <w:marBottom w:val="0"/>
                          <w:divBdr>
                            <w:top w:val="none" w:sz="0" w:space="0" w:color="auto"/>
                            <w:left w:val="none" w:sz="0" w:space="0" w:color="auto"/>
                            <w:bottom w:val="none" w:sz="0" w:space="0" w:color="auto"/>
                            <w:right w:val="none" w:sz="0" w:space="0" w:color="auto"/>
                          </w:divBdr>
                          <w:divsChild>
                            <w:div w:id="843087576">
                              <w:marLeft w:val="0"/>
                              <w:marRight w:val="0"/>
                              <w:marTop w:val="0"/>
                              <w:marBottom w:val="0"/>
                              <w:divBdr>
                                <w:top w:val="none" w:sz="0" w:space="0" w:color="auto"/>
                                <w:left w:val="none" w:sz="0" w:space="0" w:color="auto"/>
                                <w:bottom w:val="none" w:sz="0" w:space="0" w:color="auto"/>
                                <w:right w:val="none" w:sz="0" w:space="0" w:color="auto"/>
                              </w:divBdr>
                              <w:divsChild>
                                <w:div w:id="1193108238">
                                  <w:marLeft w:val="0"/>
                                  <w:marRight w:val="0"/>
                                  <w:marTop w:val="0"/>
                                  <w:marBottom w:val="0"/>
                                  <w:divBdr>
                                    <w:top w:val="none" w:sz="0" w:space="0" w:color="auto"/>
                                    <w:left w:val="none" w:sz="0" w:space="0" w:color="auto"/>
                                    <w:bottom w:val="none" w:sz="0" w:space="0" w:color="auto"/>
                                    <w:right w:val="none" w:sz="0" w:space="0" w:color="auto"/>
                                  </w:divBdr>
                                  <w:divsChild>
                                    <w:div w:id="13146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7201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www.eui.eu/About/Alumn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notes/european-university-institute-alumni-association/farewell-message-from-the-aa-president-and-next-elections-28-november-2016/1292452744108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Alessandra</cp:lastModifiedBy>
  <cp:revision>2</cp:revision>
  <dcterms:created xsi:type="dcterms:W3CDTF">2019-04-01T13:29:00Z</dcterms:created>
  <dcterms:modified xsi:type="dcterms:W3CDTF">2019-04-01T13:29:00Z</dcterms:modified>
</cp:coreProperties>
</file>